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E6" w:rsidRDefault="003404E6" w:rsidP="00E8512C">
      <w:pPr>
        <w:pStyle w:val="Title"/>
        <w:spacing w:line="280" w:lineRule="exact"/>
        <w:rPr>
          <w:rFonts w:asciiTheme="minorHAnsi" w:hAnsiTheme="minorHAnsi"/>
          <w:sz w:val="21"/>
          <w:szCs w:val="21"/>
        </w:rPr>
      </w:pPr>
    </w:p>
    <w:p w:rsidR="001325AD" w:rsidRPr="007913DE" w:rsidRDefault="006363EF" w:rsidP="00E8512C">
      <w:pPr>
        <w:pStyle w:val="Title"/>
        <w:spacing w:line="280" w:lineRule="exact"/>
        <w:rPr>
          <w:rFonts w:asciiTheme="minorHAnsi" w:hAnsiTheme="minorHAnsi"/>
          <w:sz w:val="32"/>
          <w:szCs w:val="32"/>
        </w:rPr>
      </w:pPr>
      <w:r w:rsidRPr="007913DE">
        <w:rPr>
          <w:rFonts w:asciiTheme="minorHAnsi" w:hAnsiTheme="minorHAnsi"/>
          <w:sz w:val="32"/>
          <w:szCs w:val="32"/>
        </w:rPr>
        <w:t xml:space="preserve">Sports </w:t>
      </w:r>
      <w:r w:rsidR="003404E6" w:rsidRPr="007913DE">
        <w:rPr>
          <w:rFonts w:asciiTheme="minorHAnsi" w:hAnsiTheme="minorHAnsi"/>
          <w:sz w:val="32"/>
          <w:szCs w:val="32"/>
        </w:rPr>
        <w:t xml:space="preserve">Club </w:t>
      </w:r>
      <w:r w:rsidRPr="007913DE">
        <w:rPr>
          <w:rFonts w:asciiTheme="minorHAnsi" w:hAnsiTheme="minorHAnsi"/>
          <w:sz w:val="32"/>
          <w:szCs w:val="32"/>
        </w:rPr>
        <w:t>Lettings - Terms &amp; Conditions</w:t>
      </w:r>
    </w:p>
    <w:p w:rsidR="001325AD" w:rsidRPr="003404E6" w:rsidRDefault="001325AD" w:rsidP="00E8512C">
      <w:pPr>
        <w:spacing w:line="280" w:lineRule="exact"/>
        <w:jc w:val="both"/>
        <w:rPr>
          <w:rFonts w:asciiTheme="minorHAnsi" w:hAnsiTheme="minorHAnsi"/>
          <w:b/>
          <w:bCs/>
          <w:sz w:val="21"/>
          <w:szCs w:val="21"/>
        </w:rPr>
      </w:pPr>
    </w:p>
    <w:p w:rsidR="004E36E6" w:rsidRPr="003404E6" w:rsidRDefault="004E36E6"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t>Definitions use</w:t>
      </w:r>
      <w:r w:rsidR="00051C51" w:rsidRPr="003404E6">
        <w:rPr>
          <w:rFonts w:asciiTheme="minorHAnsi" w:hAnsiTheme="minorHAnsi"/>
          <w:bCs w:val="0"/>
          <w:sz w:val="21"/>
          <w:szCs w:val="21"/>
        </w:rPr>
        <w:t>d in these Terms and Conditions</w:t>
      </w:r>
    </w:p>
    <w:p w:rsidR="004E36E6" w:rsidRPr="003404E6" w:rsidRDefault="004E36E6" w:rsidP="00E8512C">
      <w:pPr>
        <w:pStyle w:val="Subtitle"/>
        <w:spacing w:line="280" w:lineRule="exact"/>
        <w:jc w:val="both"/>
        <w:rPr>
          <w:rFonts w:asciiTheme="minorHAnsi" w:hAnsiTheme="minorHAnsi"/>
          <w:b w:val="0"/>
          <w:bCs w:val="0"/>
          <w:sz w:val="21"/>
          <w:szCs w:val="21"/>
        </w:rPr>
      </w:pPr>
    </w:p>
    <w:p w:rsidR="004E36E6" w:rsidRPr="003404E6" w:rsidRDefault="004E36E6" w:rsidP="00E8512C">
      <w:pPr>
        <w:pStyle w:val="Subtitle"/>
        <w:tabs>
          <w:tab w:val="left" w:pos="1980"/>
        </w:tabs>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“DCEL”</w:t>
      </w:r>
      <w:r w:rsidRPr="003404E6">
        <w:rPr>
          <w:rFonts w:asciiTheme="minorHAnsi" w:hAnsiTheme="minorHAnsi"/>
          <w:b w:val="0"/>
          <w:bCs w:val="0"/>
          <w:sz w:val="21"/>
          <w:szCs w:val="21"/>
        </w:rPr>
        <w:tab/>
        <w:t>means Dulwich College Enterprises Limited</w:t>
      </w:r>
    </w:p>
    <w:p w:rsidR="004E36E6" w:rsidRPr="003404E6" w:rsidRDefault="004E36E6" w:rsidP="00E8512C">
      <w:pPr>
        <w:pStyle w:val="Subtitle"/>
        <w:spacing w:line="280" w:lineRule="exact"/>
        <w:jc w:val="both"/>
        <w:rPr>
          <w:rFonts w:asciiTheme="minorHAnsi" w:hAnsiTheme="minorHAnsi"/>
          <w:b w:val="0"/>
          <w:bCs w:val="0"/>
          <w:sz w:val="21"/>
          <w:szCs w:val="21"/>
        </w:rPr>
      </w:pPr>
    </w:p>
    <w:p w:rsidR="004E36E6" w:rsidRPr="003404E6" w:rsidRDefault="004E36E6" w:rsidP="00E8512C">
      <w:pPr>
        <w:pStyle w:val="Subtitle"/>
        <w:tabs>
          <w:tab w:val="left" w:pos="1980"/>
        </w:tabs>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“Facilities”</w:t>
      </w:r>
      <w:r w:rsidRPr="003404E6">
        <w:rPr>
          <w:rFonts w:asciiTheme="minorHAnsi" w:hAnsiTheme="minorHAnsi"/>
          <w:b w:val="0"/>
          <w:bCs w:val="0"/>
          <w:sz w:val="21"/>
          <w:szCs w:val="21"/>
        </w:rPr>
        <w:tab/>
        <w:t xml:space="preserve">means the sports facilities at </w:t>
      </w:r>
      <w:smartTag w:uri="urn:schemas-microsoft-com:office:smarttags" w:element="place">
        <w:smartTag w:uri="urn:schemas-microsoft-com:office:smarttags" w:element="PlaceName">
          <w:r w:rsidRPr="003404E6">
            <w:rPr>
              <w:rFonts w:asciiTheme="minorHAnsi" w:hAnsiTheme="minorHAnsi"/>
              <w:b w:val="0"/>
              <w:bCs w:val="0"/>
              <w:sz w:val="21"/>
              <w:szCs w:val="21"/>
            </w:rPr>
            <w:t>Dulwich</w:t>
          </w:r>
        </w:smartTag>
        <w:r w:rsidRPr="003404E6">
          <w:rPr>
            <w:rFonts w:asciiTheme="minorHAnsi" w:hAnsiTheme="minorHAnsi"/>
            <w:b w:val="0"/>
            <w:bCs w:val="0"/>
            <w:sz w:val="21"/>
            <w:szCs w:val="21"/>
          </w:rPr>
          <w:t xml:space="preserve"> </w:t>
        </w:r>
        <w:smartTag w:uri="urn:schemas-microsoft-com:office:smarttags" w:element="PlaceType">
          <w:r w:rsidRPr="003404E6">
            <w:rPr>
              <w:rFonts w:asciiTheme="minorHAnsi" w:hAnsiTheme="minorHAnsi"/>
              <w:b w:val="0"/>
              <w:bCs w:val="0"/>
              <w:sz w:val="21"/>
              <w:szCs w:val="21"/>
            </w:rPr>
            <w:t>College</w:t>
          </w:r>
        </w:smartTag>
      </w:smartTag>
      <w:r w:rsidRPr="003404E6">
        <w:rPr>
          <w:rFonts w:asciiTheme="minorHAnsi" w:hAnsiTheme="minorHAnsi"/>
          <w:b w:val="0"/>
          <w:bCs w:val="0"/>
          <w:sz w:val="21"/>
          <w:szCs w:val="21"/>
        </w:rPr>
        <w:t xml:space="preserve"> hired by a Hirer</w:t>
      </w:r>
    </w:p>
    <w:p w:rsidR="004E36E6" w:rsidRPr="003404E6" w:rsidRDefault="004E36E6" w:rsidP="00E8512C">
      <w:pPr>
        <w:pStyle w:val="Subtitle"/>
        <w:spacing w:line="280" w:lineRule="exact"/>
        <w:jc w:val="both"/>
        <w:rPr>
          <w:rFonts w:asciiTheme="minorHAnsi" w:hAnsiTheme="minorHAnsi"/>
          <w:b w:val="0"/>
          <w:bCs w:val="0"/>
          <w:sz w:val="21"/>
          <w:szCs w:val="21"/>
        </w:rPr>
      </w:pPr>
    </w:p>
    <w:p w:rsidR="004E36E6" w:rsidRPr="003404E6" w:rsidRDefault="009A4F3C" w:rsidP="00E8512C">
      <w:pPr>
        <w:pStyle w:val="Subtitle"/>
        <w:tabs>
          <w:tab w:val="left" w:pos="1980"/>
        </w:tabs>
        <w:spacing w:line="280" w:lineRule="exact"/>
        <w:ind w:left="1980" w:hanging="1980"/>
        <w:jc w:val="both"/>
        <w:rPr>
          <w:rFonts w:asciiTheme="minorHAnsi" w:hAnsiTheme="minorHAnsi"/>
          <w:b w:val="0"/>
          <w:bCs w:val="0"/>
          <w:sz w:val="21"/>
          <w:szCs w:val="21"/>
        </w:rPr>
      </w:pPr>
      <w:r w:rsidRPr="003404E6">
        <w:rPr>
          <w:rFonts w:asciiTheme="minorHAnsi" w:hAnsiTheme="minorHAnsi"/>
          <w:b w:val="0"/>
          <w:bCs w:val="0"/>
          <w:sz w:val="21"/>
          <w:szCs w:val="21"/>
        </w:rPr>
        <w:t>“Hirer”</w:t>
      </w:r>
      <w:r w:rsidRPr="003404E6">
        <w:rPr>
          <w:rFonts w:asciiTheme="minorHAnsi" w:hAnsiTheme="minorHAnsi"/>
          <w:b w:val="0"/>
          <w:bCs w:val="0"/>
          <w:sz w:val="21"/>
          <w:szCs w:val="21"/>
        </w:rPr>
        <w:tab/>
      </w:r>
      <w:r w:rsidR="004E36E6" w:rsidRPr="003404E6">
        <w:rPr>
          <w:rFonts w:asciiTheme="minorHAnsi" w:hAnsiTheme="minorHAnsi"/>
          <w:b w:val="0"/>
          <w:bCs w:val="0"/>
          <w:sz w:val="21"/>
          <w:szCs w:val="21"/>
        </w:rPr>
        <w:t xml:space="preserve">means a person hiring sports facilities at </w:t>
      </w:r>
      <w:smartTag w:uri="urn:schemas-microsoft-com:office:smarttags" w:element="place">
        <w:smartTag w:uri="urn:schemas-microsoft-com:office:smarttags" w:element="PlaceName">
          <w:r w:rsidR="004E36E6" w:rsidRPr="003404E6">
            <w:rPr>
              <w:rFonts w:asciiTheme="minorHAnsi" w:hAnsiTheme="minorHAnsi"/>
              <w:b w:val="0"/>
              <w:bCs w:val="0"/>
              <w:sz w:val="21"/>
              <w:szCs w:val="21"/>
            </w:rPr>
            <w:t>Dulwich</w:t>
          </w:r>
        </w:smartTag>
        <w:r w:rsidR="004E36E6" w:rsidRPr="003404E6">
          <w:rPr>
            <w:rFonts w:asciiTheme="minorHAnsi" w:hAnsiTheme="minorHAnsi"/>
            <w:b w:val="0"/>
            <w:bCs w:val="0"/>
            <w:sz w:val="21"/>
            <w:szCs w:val="21"/>
          </w:rPr>
          <w:t xml:space="preserve"> </w:t>
        </w:r>
        <w:smartTag w:uri="urn:schemas-microsoft-com:office:smarttags" w:element="PlaceType">
          <w:r w:rsidR="004E36E6" w:rsidRPr="003404E6">
            <w:rPr>
              <w:rFonts w:asciiTheme="minorHAnsi" w:hAnsiTheme="minorHAnsi"/>
              <w:b w:val="0"/>
              <w:bCs w:val="0"/>
              <w:sz w:val="21"/>
              <w:szCs w:val="21"/>
            </w:rPr>
            <w:t>College</w:t>
          </w:r>
        </w:smartTag>
      </w:smartTag>
      <w:r w:rsidR="004E36E6" w:rsidRPr="003404E6">
        <w:rPr>
          <w:rFonts w:asciiTheme="minorHAnsi" w:hAnsiTheme="minorHAnsi"/>
          <w:b w:val="0"/>
          <w:bCs w:val="0"/>
          <w:sz w:val="21"/>
          <w:szCs w:val="21"/>
        </w:rPr>
        <w:t xml:space="preserve"> from DCEL</w:t>
      </w:r>
    </w:p>
    <w:p w:rsidR="009A4F3C" w:rsidRPr="003404E6" w:rsidRDefault="009A4F3C" w:rsidP="00E8512C">
      <w:pPr>
        <w:pStyle w:val="Subtitle"/>
        <w:spacing w:line="280" w:lineRule="exact"/>
        <w:ind w:left="2160" w:hanging="2160"/>
        <w:jc w:val="both"/>
        <w:rPr>
          <w:rFonts w:asciiTheme="minorHAnsi" w:hAnsiTheme="minorHAnsi"/>
          <w:b w:val="0"/>
          <w:bCs w:val="0"/>
          <w:sz w:val="21"/>
          <w:szCs w:val="21"/>
        </w:rPr>
      </w:pPr>
    </w:p>
    <w:p w:rsidR="009A4F3C" w:rsidRPr="003404E6" w:rsidRDefault="00843027" w:rsidP="00E8512C">
      <w:pPr>
        <w:pStyle w:val="Subtitle"/>
        <w:tabs>
          <w:tab w:val="left" w:pos="1980"/>
        </w:tabs>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“PEC”</w:t>
      </w:r>
      <w:r w:rsidRPr="003404E6">
        <w:rPr>
          <w:rFonts w:asciiTheme="minorHAnsi" w:hAnsiTheme="minorHAnsi"/>
          <w:b w:val="0"/>
          <w:bCs w:val="0"/>
          <w:sz w:val="21"/>
          <w:szCs w:val="21"/>
        </w:rPr>
        <w:tab/>
      </w:r>
      <w:r w:rsidR="009A4F3C" w:rsidRPr="003404E6">
        <w:rPr>
          <w:rFonts w:asciiTheme="minorHAnsi" w:hAnsiTheme="minorHAnsi"/>
          <w:b w:val="0"/>
          <w:bCs w:val="0"/>
          <w:sz w:val="21"/>
          <w:szCs w:val="21"/>
        </w:rPr>
        <w:t>means the Dulwich College PE Centre</w:t>
      </w:r>
    </w:p>
    <w:p w:rsidR="004E36E6" w:rsidRPr="003404E6" w:rsidRDefault="004E36E6" w:rsidP="00E8512C">
      <w:pPr>
        <w:pStyle w:val="Subtitle"/>
        <w:spacing w:line="280" w:lineRule="exact"/>
        <w:jc w:val="both"/>
        <w:rPr>
          <w:rFonts w:asciiTheme="minorHAnsi" w:hAnsiTheme="minorHAnsi"/>
          <w:b w:val="0"/>
          <w:bCs w:val="0"/>
          <w:sz w:val="21"/>
          <w:szCs w:val="21"/>
        </w:rPr>
      </w:pPr>
    </w:p>
    <w:p w:rsidR="00F47CAC" w:rsidRPr="003404E6" w:rsidRDefault="00F47CAC" w:rsidP="00E8512C">
      <w:pPr>
        <w:pStyle w:val="Subtitle"/>
        <w:spacing w:line="280" w:lineRule="exact"/>
        <w:ind w:left="1980" w:hanging="1980"/>
        <w:jc w:val="both"/>
        <w:rPr>
          <w:rFonts w:asciiTheme="minorHAnsi" w:hAnsiTheme="minorHAnsi"/>
          <w:b w:val="0"/>
          <w:bCs w:val="0"/>
          <w:sz w:val="21"/>
          <w:szCs w:val="21"/>
        </w:rPr>
      </w:pPr>
      <w:r w:rsidRPr="003404E6">
        <w:rPr>
          <w:rFonts w:asciiTheme="minorHAnsi" w:hAnsiTheme="minorHAnsi"/>
          <w:b w:val="0"/>
          <w:bCs w:val="0"/>
          <w:sz w:val="21"/>
          <w:szCs w:val="21"/>
        </w:rPr>
        <w:t>“Premises”</w:t>
      </w:r>
      <w:r w:rsidRPr="003404E6">
        <w:rPr>
          <w:rFonts w:asciiTheme="minorHAnsi" w:hAnsiTheme="minorHAnsi"/>
          <w:b w:val="0"/>
          <w:bCs w:val="0"/>
          <w:sz w:val="21"/>
          <w:szCs w:val="21"/>
        </w:rPr>
        <w:tab/>
        <w:t xml:space="preserve">means any part of </w:t>
      </w:r>
      <w:smartTag w:uri="urn:schemas-microsoft-com:office:smarttags" w:element="place">
        <w:smartTag w:uri="urn:schemas-microsoft-com:office:smarttags" w:element="PlaceName">
          <w:r w:rsidRPr="003404E6">
            <w:rPr>
              <w:rFonts w:asciiTheme="minorHAnsi" w:hAnsiTheme="minorHAnsi"/>
              <w:b w:val="0"/>
              <w:bCs w:val="0"/>
              <w:sz w:val="21"/>
              <w:szCs w:val="21"/>
            </w:rPr>
            <w:t>Dulwich</w:t>
          </w:r>
        </w:smartTag>
        <w:r w:rsidRPr="003404E6">
          <w:rPr>
            <w:rFonts w:asciiTheme="minorHAnsi" w:hAnsiTheme="minorHAnsi"/>
            <w:b w:val="0"/>
            <w:bCs w:val="0"/>
            <w:sz w:val="21"/>
            <w:szCs w:val="21"/>
          </w:rPr>
          <w:t xml:space="preserve"> </w:t>
        </w:r>
        <w:smartTag w:uri="urn:schemas-microsoft-com:office:smarttags" w:element="PlaceType">
          <w:r w:rsidRPr="003404E6">
            <w:rPr>
              <w:rFonts w:asciiTheme="minorHAnsi" w:hAnsiTheme="minorHAnsi"/>
              <w:b w:val="0"/>
              <w:bCs w:val="0"/>
              <w:sz w:val="21"/>
              <w:szCs w:val="21"/>
            </w:rPr>
            <w:t>College</w:t>
          </w:r>
        </w:smartTag>
      </w:smartTag>
      <w:r w:rsidRPr="003404E6">
        <w:rPr>
          <w:rFonts w:asciiTheme="minorHAnsi" w:hAnsiTheme="minorHAnsi"/>
          <w:b w:val="0"/>
          <w:bCs w:val="0"/>
          <w:sz w:val="21"/>
          <w:szCs w:val="21"/>
        </w:rPr>
        <w:t xml:space="preserve">’s sports facilities to which the Hirer is permitted access as a result of a booking made in accordance with these Terms and Conditions </w:t>
      </w:r>
    </w:p>
    <w:p w:rsidR="004E36E6" w:rsidRPr="003404E6" w:rsidRDefault="004E36E6" w:rsidP="00E8512C">
      <w:pPr>
        <w:pStyle w:val="Subtitle"/>
        <w:spacing w:line="280" w:lineRule="exact"/>
        <w:jc w:val="both"/>
        <w:rPr>
          <w:rFonts w:asciiTheme="minorHAnsi" w:hAnsiTheme="minorHAnsi"/>
          <w:b w:val="0"/>
          <w:bCs w:val="0"/>
          <w:sz w:val="21"/>
          <w:szCs w:val="21"/>
        </w:rPr>
      </w:pPr>
    </w:p>
    <w:p w:rsidR="00F45459" w:rsidRPr="003404E6" w:rsidRDefault="00F45459" w:rsidP="00E8512C">
      <w:pPr>
        <w:pStyle w:val="Subtitle"/>
        <w:spacing w:line="280" w:lineRule="exact"/>
        <w:ind w:left="1980" w:hanging="1980"/>
        <w:jc w:val="both"/>
        <w:rPr>
          <w:rFonts w:asciiTheme="minorHAnsi" w:hAnsiTheme="minorHAnsi"/>
          <w:b w:val="0"/>
          <w:bCs w:val="0"/>
          <w:sz w:val="21"/>
          <w:szCs w:val="21"/>
        </w:rPr>
      </w:pPr>
      <w:r w:rsidRPr="003404E6">
        <w:rPr>
          <w:rFonts w:asciiTheme="minorHAnsi" w:hAnsiTheme="minorHAnsi"/>
          <w:b w:val="0"/>
          <w:bCs w:val="0"/>
          <w:sz w:val="21"/>
          <w:szCs w:val="21"/>
        </w:rPr>
        <w:t>“Sports Manager”</w:t>
      </w:r>
      <w:r w:rsidRPr="003404E6">
        <w:rPr>
          <w:rFonts w:asciiTheme="minorHAnsi" w:hAnsiTheme="minorHAnsi"/>
          <w:b w:val="0"/>
          <w:bCs w:val="0"/>
          <w:sz w:val="21"/>
          <w:szCs w:val="21"/>
        </w:rPr>
        <w:tab/>
        <w:t xml:space="preserve">means Gary Sharpe or such other individual who may be employed as Sports </w:t>
      </w:r>
      <w:r w:rsidR="003404E6">
        <w:rPr>
          <w:rFonts w:asciiTheme="minorHAnsi" w:hAnsiTheme="minorHAnsi"/>
          <w:b w:val="0"/>
          <w:bCs w:val="0"/>
          <w:sz w:val="21"/>
          <w:szCs w:val="21"/>
        </w:rPr>
        <w:t xml:space="preserve">Club </w:t>
      </w:r>
      <w:r w:rsidRPr="003404E6">
        <w:rPr>
          <w:rFonts w:asciiTheme="minorHAnsi" w:hAnsiTheme="minorHAnsi"/>
          <w:b w:val="0"/>
          <w:bCs w:val="0"/>
          <w:sz w:val="21"/>
          <w:szCs w:val="21"/>
        </w:rPr>
        <w:t>Manager of DCEL from time to time</w:t>
      </w:r>
    </w:p>
    <w:p w:rsidR="00F45459" w:rsidRPr="003404E6" w:rsidRDefault="00F45459" w:rsidP="00E8512C">
      <w:pPr>
        <w:pStyle w:val="Subtitle"/>
        <w:spacing w:line="280" w:lineRule="exact"/>
        <w:jc w:val="both"/>
        <w:rPr>
          <w:rFonts w:asciiTheme="minorHAnsi" w:hAnsiTheme="minorHAnsi"/>
          <w:b w:val="0"/>
          <w:bCs w:val="0"/>
          <w:sz w:val="21"/>
          <w:szCs w:val="21"/>
        </w:rPr>
      </w:pPr>
    </w:p>
    <w:p w:rsidR="004E36E6" w:rsidRPr="003404E6" w:rsidRDefault="004E36E6" w:rsidP="00E8512C">
      <w:pPr>
        <w:pStyle w:val="Subtitle"/>
        <w:tabs>
          <w:tab w:val="left" w:pos="1980"/>
        </w:tabs>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“TBSG”</w:t>
      </w:r>
      <w:r w:rsidRPr="003404E6">
        <w:rPr>
          <w:rFonts w:asciiTheme="minorHAnsi" w:hAnsiTheme="minorHAnsi"/>
          <w:b w:val="0"/>
          <w:bCs w:val="0"/>
          <w:sz w:val="21"/>
          <w:szCs w:val="21"/>
        </w:rPr>
        <w:tab/>
        <w:t>means the Trevor Bailey Sports Ground</w:t>
      </w:r>
      <w:r w:rsidR="003404E6" w:rsidRPr="003404E6">
        <w:rPr>
          <w:rFonts w:asciiTheme="minorHAnsi" w:hAnsiTheme="minorHAnsi"/>
          <w:b w:val="0"/>
          <w:bCs w:val="0"/>
          <w:sz w:val="21"/>
          <w:szCs w:val="21"/>
        </w:rPr>
        <w:t>,</w:t>
      </w:r>
      <w:r w:rsidR="003404E6">
        <w:rPr>
          <w:rFonts w:asciiTheme="minorHAnsi" w:hAnsiTheme="minorHAnsi"/>
          <w:b w:val="0"/>
          <w:bCs w:val="0"/>
          <w:sz w:val="21"/>
          <w:szCs w:val="21"/>
        </w:rPr>
        <w:t xml:space="preserve"> </w:t>
      </w:r>
      <w:r w:rsidR="0016405A" w:rsidRPr="003404E6">
        <w:rPr>
          <w:rFonts w:asciiTheme="minorHAnsi" w:hAnsiTheme="minorHAnsi"/>
          <w:b w:val="0"/>
          <w:bCs w:val="0"/>
          <w:sz w:val="21"/>
          <w:szCs w:val="21"/>
        </w:rPr>
        <w:t>Dulwich Common</w:t>
      </w:r>
    </w:p>
    <w:p w:rsidR="004E36E6" w:rsidRPr="003404E6" w:rsidRDefault="004E36E6" w:rsidP="00E8512C">
      <w:pPr>
        <w:pStyle w:val="Subtitle"/>
        <w:spacing w:line="280" w:lineRule="exact"/>
        <w:jc w:val="both"/>
        <w:rPr>
          <w:rFonts w:asciiTheme="minorHAnsi" w:hAnsiTheme="minorHAnsi"/>
          <w:b w:val="0"/>
          <w:bCs w:val="0"/>
          <w:sz w:val="21"/>
          <w:szCs w:val="21"/>
        </w:rPr>
      </w:pPr>
    </w:p>
    <w:p w:rsidR="00F47CAC" w:rsidRPr="003404E6" w:rsidRDefault="00F47CAC"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t xml:space="preserve">Introduction </w:t>
      </w:r>
    </w:p>
    <w:p w:rsidR="00F47CAC" w:rsidRPr="003404E6" w:rsidRDefault="00F47CAC" w:rsidP="00E8512C">
      <w:pPr>
        <w:pStyle w:val="Subtitle"/>
        <w:spacing w:line="280" w:lineRule="exact"/>
        <w:jc w:val="both"/>
        <w:rPr>
          <w:rFonts w:asciiTheme="minorHAnsi" w:hAnsiTheme="minorHAnsi"/>
          <w:b w:val="0"/>
          <w:bCs w:val="0"/>
          <w:sz w:val="21"/>
          <w:szCs w:val="21"/>
        </w:rPr>
      </w:pPr>
    </w:p>
    <w:p w:rsidR="00F47CAC" w:rsidRPr="003404E6" w:rsidRDefault="00F47CAC"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This document sets out the terms and</w:t>
      </w:r>
      <w:r w:rsidR="00F45459" w:rsidRPr="003404E6">
        <w:rPr>
          <w:rFonts w:asciiTheme="minorHAnsi" w:hAnsiTheme="minorHAnsi"/>
          <w:b w:val="0"/>
          <w:bCs w:val="0"/>
          <w:sz w:val="21"/>
          <w:szCs w:val="21"/>
        </w:rPr>
        <w:t xml:space="preserve"> conditions on which sports </w:t>
      </w:r>
      <w:r w:rsidRPr="003404E6">
        <w:rPr>
          <w:rFonts w:asciiTheme="minorHAnsi" w:hAnsiTheme="minorHAnsi"/>
          <w:b w:val="0"/>
          <w:bCs w:val="0"/>
          <w:sz w:val="21"/>
          <w:szCs w:val="21"/>
        </w:rPr>
        <w:t xml:space="preserve">facilities at </w:t>
      </w:r>
      <w:smartTag w:uri="urn:schemas-microsoft-com:office:smarttags" w:element="place">
        <w:smartTag w:uri="urn:schemas-microsoft-com:office:smarttags" w:element="PlaceName">
          <w:r w:rsidRPr="003404E6">
            <w:rPr>
              <w:rFonts w:asciiTheme="minorHAnsi" w:hAnsiTheme="minorHAnsi"/>
              <w:b w:val="0"/>
              <w:bCs w:val="0"/>
              <w:sz w:val="21"/>
              <w:szCs w:val="21"/>
            </w:rPr>
            <w:t>Dulwich</w:t>
          </w:r>
        </w:smartTag>
        <w:r w:rsidRPr="003404E6">
          <w:rPr>
            <w:rFonts w:asciiTheme="minorHAnsi" w:hAnsiTheme="minorHAnsi"/>
            <w:b w:val="0"/>
            <w:bCs w:val="0"/>
            <w:sz w:val="21"/>
            <w:szCs w:val="21"/>
          </w:rPr>
          <w:t xml:space="preserve"> </w:t>
        </w:r>
        <w:smartTag w:uri="urn:schemas-microsoft-com:office:smarttags" w:element="PlaceType">
          <w:r w:rsidRPr="003404E6">
            <w:rPr>
              <w:rFonts w:asciiTheme="minorHAnsi" w:hAnsiTheme="minorHAnsi"/>
              <w:b w:val="0"/>
              <w:bCs w:val="0"/>
              <w:sz w:val="21"/>
              <w:szCs w:val="21"/>
            </w:rPr>
            <w:t>College</w:t>
          </w:r>
        </w:smartTag>
      </w:smartTag>
      <w:r w:rsidRPr="003404E6">
        <w:rPr>
          <w:rFonts w:asciiTheme="minorHAnsi" w:hAnsiTheme="minorHAnsi"/>
          <w:b w:val="0"/>
          <w:bCs w:val="0"/>
          <w:sz w:val="21"/>
          <w:szCs w:val="21"/>
        </w:rPr>
        <w:t xml:space="preserve"> may be made available for hire by </w:t>
      </w:r>
      <w:r w:rsidR="00F45459" w:rsidRPr="003404E6">
        <w:rPr>
          <w:rFonts w:asciiTheme="minorHAnsi" w:hAnsiTheme="minorHAnsi"/>
          <w:b w:val="0"/>
          <w:bCs w:val="0"/>
          <w:sz w:val="21"/>
          <w:szCs w:val="21"/>
        </w:rPr>
        <w:t>members of the public.</w:t>
      </w:r>
    </w:p>
    <w:p w:rsidR="004E36E6" w:rsidRPr="003404E6" w:rsidRDefault="004E36E6" w:rsidP="00E8512C">
      <w:pPr>
        <w:pStyle w:val="Subtitle"/>
        <w:spacing w:line="280" w:lineRule="exact"/>
        <w:jc w:val="both"/>
        <w:rPr>
          <w:rFonts w:asciiTheme="minorHAnsi" w:hAnsiTheme="minorHAnsi"/>
          <w:b w:val="0"/>
          <w:bCs w:val="0"/>
          <w:sz w:val="21"/>
          <w:szCs w:val="21"/>
        </w:rPr>
      </w:pPr>
    </w:p>
    <w:p w:rsidR="006363EF" w:rsidRPr="003404E6" w:rsidRDefault="004E36E6"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t>1.</w:t>
      </w:r>
      <w:r w:rsidRPr="003404E6">
        <w:rPr>
          <w:rFonts w:asciiTheme="minorHAnsi" w:hAnsiTheme="minorHAnsi"/>
          <w:bCs w:val="0"/>
          <w:sz w:val="21"/>
          <w:szCs w:val="21"/>
        </w:rPr>
        <w:tab/>
      </w:r>
      <w:r w:rsidR="006363EF" w:rsidRPr="003404E6">
        <w:rPr>
          <w:rFonts w:asciiTheme="minorHAnsi" w:hAnsiTheme="minorHAnsi"/>
          <w:bCs w:val="0"/>
          <w:sz w:val="21"/>
          <w:szCs w:val="21"/>
        </w:rPr>
        <w:t>Bookings</w:t>
      </w:r>
    </w:p>
    <w:p w:rsidR="004E36E6" w:rsidRPr="003404E6" w:rsidRDefault="004E36E6" w:rsidP="00E8512C">
      <w:pPr>
        <w:pStyle w:val="Subtitle"/>
        <w:spacing w:line="280" w:lineRule="exact"/>
        <w:jc w:val="both"/>
        <w:rPr>
          <w:rFonts w:asciiTheme="minorHAnsi" w:hAnsiTheme="minorHAnsi"/>
          <w:b w:val="0"/>
          <w:bCs w:val="0"/>
          <w:sz w:val="21"/>
          <w:szCs w:val="21"/>
        </w:rPr>
      </w:pPr>
    </w:p>
    <w:p w:rsidR="006363EF" w:rsidRPr="003404E6" w:rsidRDefault="006363EF"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Bookings can be confirmed only following </w:t>
      </w:r>
      <w:r w:rsidR="00034E79" w:rsidRPr="003404E6">
        <w:rPr>
          <w:rFonts w:asciiTheme="minorHAnsi" w:hAnsiTheme="minorHAnsi"/>
          <w:b w:val="0"/>
          <w:bCs w:val="0"/>
          <w:sz w:val="21"/>
          <w:szCs w:val="21"/>
        </w:rPr>
        <w:t xml:space="preserve">the </w:t>
      </w:r>
      <w:r w:rsidRPr="003404E6">
        <w:rPr>
          <w:rFonts w:asciiTheme="minorHAnsi" w:hAnsiTheme="minorHAnsi"/>
          <w:b w:val="0"/>
          <w:bCs w:val="0"/>
          <w:sz w:val="21"/>
          <w:szCs w:val="21"/>
        </w:rPr>
        <w:t>completion and signature of the Sports Event Booking Form</w:t>
      </w:r>
      <w:r w:rsidR="00B4652D" w:rsidRPr="003404E6">
        <w:rPr>
          <w:rFonts w:asciiTheme="minorHAnsi" w:hAnsiTheme="minorHAnsi"/>
          <w:b w:val="0"/>
          <w:bCs w:val="0"/>
          <w:sz w:val="21"/>
          <w:szCs w:val="21"/>
        </w:rPr>
        <w:t xml:space="preserve"> or Birthday Party form</w:t>
      </w:r>
      <w:r w:rsidRPr="003404E6">
        <w:rPr>
          <w:rFonts w:asciiTheme="minorHAnsi" w:hAnsiTheme="minorHAnsi"/>
          <w:b w:val="0"/>
          <w:bCs w:val="0"/>
          <w:sz w:val="21"/>
          <w:szCs w:val="21"/>
        </w:rPr>
        <w:t xml:space="preserve">, which confirms </w:t>
      </w:r>
      <w:r w:rsidR="0054466C" w:rsidRPr="003404E6">
        <w:rPr>
          <w:rFonts w:asciiTheme="minorHAnsi" w:hAnsiTheme="minorHAnsi"/>
          <w:b w:val="0"/>
          <w:bCs w:val="0"/>
          <w:sz w:val="21"/>
          <w:szCs w:val="21"/>
        </w:rPr>
        <w:t xml:space="preserve">the </w:t>
      </w:r>
      <w:r w:rsidR="00F47CAC" w:rsidRPr="003404E6">
        <w:rPr>
          <w:rFonts w:asciiTheme="minorHAnsi" w:hAnsiTheme="minorHAnsi"/>
          <w:b w:val="0"/>
          <w:bCs w:val="0"/>
          <w:sz w:val="21"/>
          <w:szCs w:val="21"/>
        </w:rPr>
        <w:t>H</w:t>
      </w:r>
      <w:r w:rsidRPr="003404E6">
        <w:rPr>
          <w:rFonts w:asciiTheme="minorHAnsi" w:hAnsiTheme="minorHAnsi"/>
          <w:b w:val="0"/>
          <w:bCs w:val="0"/>
          <w:sz w:val="21"/>
          <w:szCs w:val="21"/>
        </w:rPr>
        <w:t>irer’s acceptance of these terms and conditions of hire.</w:t>
      </w:r>
      <w:r w:rsidR="00034E79" w:rsidRPr="003404E6">
        <w:rPr>
          <w:rFonts w:asciiTheme="minorHAnsi" w:hAnsiTheme="minorHAnsi"/>
          <w:b w:val="0"/>
          <w:bCs w:val="0"/>
          <w:sz w:val="21"/>
          <w:szCs w:val="21"/>
        </w:rPr>
        <w:t xml:space="preserve"> A confirmation invoice will be issued prior to the event and </w:t>
      </w:r>
      <w:r w:rsidR="00A41C8D" w:rsidRPr="003404E6">
        <w:rPr>
          <w:rFonts w:asciiTheme="minorHAnsi" w:hAnsiTheme="minorHAnsi"/>
          <w:b w:val="0"/>
          <w:bCs w:val="0"/>
          <w:sz w:val="21"/>
          <w:szCs w:val="21"/>
        </w:rPr>
        <w:t>shall</w:t>
      </w:r>
      <w:r w:rsidR="00034E79" w:rsidRPr="003404E6">
        <w:rPr>
          <w:rFonts w:asciiTheme="minorHAnsi" w:hAnsiTheme="minorHAnsi"/>
          <w:b w:val="0"/>
          <w:bCs w:val="0"/>
          <w:sz w:val="21"/>
          <w:szCs w:val="21"/>
        </w:rPr>
        <w:t xml:space="preserve"> be settled by the due date prior to the event.</w:t>
      </w:r>
      <w:r w:rsidR="0054466C" w:rsidRPr="003404E6">
        <w:rPr>
          <w:rFonts w:asciiTheme="minorHAnsi" w:hAnsiTheme="minorHAnsi"/>
          <w:b w:val="0"/>
          <w:bCs w:val="0"/>
          <w:sz w:val="21"/>
          <w:szCs w:val="21"/>
        </w:rPr>
        <w:t xml:space="preserve"> </w:t>
      </w:r>
      <w:r w:rsidR="00DE5519" w:rsidRPr="003404E6">
        <w:rPr>
          <w:rFonts w:asciiTheme="minorHAnsi" w:hAnsiTheme="minorHAnsi"/>
          <w:b w:val="0"/>
          <w:bCs w:val="0"/>
          <w:sz w:val="21"/>
          <w:szCs w:val="21"/>
        </w:rPr>
        <w:t xml:space="preserve">We accept cash, major credit cards and cheques </w:t>
      </w:r>
      <w:r w:rsidR="0054466C" w:rsidRPr="003404E6">
        <w:rPr>
          <w:rFonts w:asciiTheme="minorHAnsi" w:hAnsiTheme="minorHAnsi"/>
          <w:b w:val="0"/>
          <w:bCs w:val="0"/>
          <w:sz w:val="21"/>
          <w:szCs w:val="21"/>
        </w:rPr>
        <w:t>made payable to “DCE Ltd. (Sports Club)”</w:t>
      </w:r>
      <w:r w:rsidR="00DE5519" w:rsidRPr="003404E6">
        <w:rPr>
          <w:rFonts w:asciiTheme="minorHAnsi" w:hAnsiTheme="minorHAnsi"/>
          <w:b w:val="0"/>
          <w:bCs w:val="0"/>
          <w:sz w:val="21"/>
          <w:szCs w:val="21"/>
        </w:rPr>
        <w:t>.</w:t>
      </w:r>
      <w:r w:rsidR="0054466C" w:rsidRPr="003404E6">
        <w:rPr>
          <w:rFonts w:asciiTheme="minorHAnsi" w:hAnsiTheme="minorHAnsi"/>
          <w:b w:val="0"/>
          <w:bCs w:val="0"/>
          <w:sz w:val="21"/>
          <w:szCs w:val="21"/>
        </w:rPr>
        <w:t xml:space="preserve"> </w:t>
      </w:r>
    </w:p>
    <w:p w:rsidR="006363EF" w:rsidRPr="003404E6" w:rsidRDefault="006363EF" w:rsidP="00E8512C">
      <w:pPr>
        <w:pStyle w:val="Subtitle"/>
        <w:spacing w:line="280" w:lineRule="exact"/>
        <w:jc w:val="both"/>
        <w:rPr>
          <w:rFonts w:asciiTheme="minorHAnsi" w:hAnsiTheme="minorHAnsi"/>
          <w:b w:val="0"/>
          <w:bCs w:val="0"/>
          <w:sz w:val="21"/>
          <w:szCs w:val="21"/>
        </w:rPr>
      </w:pPr>
    </w:p>
    <w:p w:rsidR="00FA3ABE" w:rsidRPr="003404E6" w:rsidRDefault="00FA3ABE" w:rsidP="00E8512C">
      <w:pPr>
        <w:pStyle w:val="Level1"/>
        <w:numPr>
          <w:ilvl w:val="0"/>
          <w:numId w:val="0"/>
        </w:numPr>
        <w:spacing w:after="0" w:line="280" w:lineRule="exact"/>
        <w:rPr>
          <w:rFonts w:asciiTheme="minorHAnsi" w:hAnsiTheme="minorHAnsi"/>
          <w:sz w:val="21"/>
          <w:szCs w:val="21"/>
        </w:rPr>
      </w:pPr>
      <w:r w:rsidRPr="003404E6">
        <w:rPr>
          <w:rFonts w:asciiTheme="minorHAnsi" w:hAnsiTheme="minorHAnsi"/>
          <w:sz w:val="21"/>
          <w:szCs w:val="21"/>
        </w:rPr>
        <w:t>If the Hirer does not pay any invoice on or by the due date for payment:</w:t>
      </w:r>
    </w:p>
    <w:p w:rsidR="009A4F3C" w:rsidRPr="003404E6" w:rsidRDefault="009A4F3C" w:rsidP="00E8512C">
      <w:pPr>
        <w:pStyle w:val="Level1"/>
        <w:numPr>
          <w:ilvl w:val="0"/>
          <w:numId w:val="0"/>
        </w:numPr>
        <w:spacing w:after="0" w:line="280" w:lineRule="exact"/>
        <w:rPr>
          <w:rFonts w:asciiTheme="minorHAnsi" w:hAnsiTheme="minorHAnsi"/>
          <w:sz w:val="21"/>
          <w:szCs w:val="21"/>
        </w:rPr>
      </w:pPr>
    </w:p>
    <w:p w:rsidR="009A4F3C" w:rsidRPr="003404E6" w:rsidRDefault="00FA3ABE" w:rsidP="00E8512C">
      <w:pPr>
        <w:pStyle w:val="Level2"/>
        <w:numPr>
          <w:ilvl w:val="4"/>
          <w:numId w:val="5"/>
        </w:numPr>
        <w:tabs>
          <w:tab w:val="clear" w:pos="1800"/>
          <w:tab w:val="num" w:pos="720"/>
        </w:tabs>
        <w:spacing w:after="0" w:line="280" w:lineRule="exact"/>
        <w:ind w:left="720" w:hanging="540"/>
        <w:rPr>
          <w:rFonts w:asciiTheme="minorHAnsi" w:hAnsiTheme="minorHAnsi"/>
          <w:sz w:val="21"/>
          <w:szCs w:val="21"/>
        </w:rPr>
      </w:pPr>
      <w:r w:rsidRPr="003404E6">
        <w:rPr>
          <w:rFonts w:asciiTheme="minorHAnsi" w:hAnsiTheme="minorHAnsi"/>
          <w:sz w:val="21"/>
          <w:szCs w:val="21"/>
        </w:rPr>
        <w:t>Interest shall accrue on the amount that is from time to time outstanding at the rate of 4% above the Bank of England base rate from time to time until payment in full; and</w:t>
      </w:r>
    </w:p>
    <w:p w:rsidR="009A4F3C" w:rsidRPr="003404E6" w:rsidRDefault="009A4F3C" w:rsidP="00E8512C">
      <w:pPr>
        <w:pStyle w:val="Level2"/>
        <w:numPr>
          <w:ilvl w:val="0"/>
          <w:numId w:val="0"/>
        </w:numPr>
        <w:spacing w:after="0" w:line="280" w:lineRule="exact"/>
        <w:rPr>
          <w:rFonts w:asciiTheme="minorHAnsi" w:hAnsiTheme="minorHAnsi"/>
          <w:sz w:val="21"/>
          <w:szCs w:val="21"/>
        </w:rPr>
      </w:pPr>
    </w:p>
    <w:p w:rsidR="00FA3ABE" w:rsidRDefault="00FA3ABE" w:rsidP="00E8512C">
      <w:pPr>
        <w:pStyle w:val="Level2"/>
        <w:numPr>
          <w:ilvl w:val="4"/>
          <w:numId w:val="5"/>
        </w:numPr>
        <w:tabs>
          <w:tab w:val="clear" w:pos="1800"/>
          <w:tab w:val="num" w:pos="360"/>
        </w:tabs>
        <w:spacing w:after="0" w:line="280" w:lineRule="exact"/>
        <w:ind w:left="360" w:hanging="180"/>
        <w:rPr>
          <w:rFonts w:asciiTheme="minorHAnsi" w:hAnsiTheme="minorHAnsi"/>
          <w:sz w:val="21"/>
          <w:szCs w:val="21"/>
        </w:rPr>
      </w:pPr>
      <w:r w:rsidRPr="003404E6">
        <w:rPr>
          <w:rFonts w:asciiTheme="minorHAnsi" w:hAnsiTheme="minorHAnsi"/>
          <w:sz w:val="21"/>
          <w:szCs w:val="21"/>
        </w:rPr>
        <w:t>The Hirer shall have no right to use the Facilities until the invoice is paid.</w:t>
      </w:r>
    </w:p>
    <w:p w:rsidR="003404E6" w:rsidRDefault="003404E6" w:rsidP="003404E6">
      <w:pPr>
        <w:pStyle w:val="Level2"/>
        <w:numPr>
          <w:ilvl w:val="0"/>
          <w:numId w:val="0"/>
        </w:numPr>
        <w:spacing w:after="0" w:line="280" w:lineRule="exact"/>
        <w:rPr>
          <w:rFonts w:asciiTheme="minorHAnsi" w:hAnsiTheme="minorHAnsi"/>
          <w:sz w:val="21"/>
          <w:szCs w:val="21"/>
        </w:rPr>
      </w:pPr>
    </w:p>
    <w:p w:rsidR="003404E6" w:rsidRPr="003404E6" w:rsidRDefault="003404E6" w:rsidP="003404E6">
      <w:pPr>
        <w:pStyle w:val="Level2"/>
        <w:numPr>
          <w:ilvl w:val="0"/>
          <w:numId w:val="0"/>
        </w:numPr>
        <w:spacing w:after="0" w:line="280" w:lineRule="exact"/>
        <w:rPr>
          <w:rFonts w:asciiTheme="minorHAnsi" w:hAnsiTheme="minorHAnsi"/>
          <w:sz w:val="21"/>
          <w:szCs w:val="21"/>
        </w:rPr>
      </w:pPr>
    </w:p>
    <w:p w:rsidR="009A4F3C" w:rsidRDefault="009A4F3C" w:rsidP="00E8512C">
      <w:pPr>
        <w:pStyle w:val="Level2"/>
        <w:numPr>
          <w:ilvl w:val="0"/>
          <w:numId w:val="0"/>
        </w:numPr>
        <w:spacing w:after="0" w:line="280" w:lineRule="exact"/>
        <w:rPr>
          <w:rFonts w:asciiTheme="minorHAnsi" w:hAnsiTheme="minorHAnsi"/>
          <w:sz w:val="21"/>
          <w:szCs w:val="21"/>
        </w:rPr>
      </w:pPr>
    </w:p>
    <w:p w:rsidR="007913DE" w:rsidRDefault="007913DE" w:rsidP="00E8512C">
      <w:pPr>
        <w:pStyle w:val="Level2"/>
        <w:numPr>
          <w:ilvl w:val="0"/>
          <w:numId w:val="0"/>
        </w:numPr>
        <w:spacing w:after="0" w:line="280" w:lineRule="exact"/>
        <w:rPr>
          <w:rFonts w:asciiTheme="minorHAnsi" w:hAnsiTheme="minorHAnsi"/>
          <w:sz w:val="21"/>
          <w:szCs w:val="21"/>
        </w:rPr>
      </w:pPr>
    </w:p>
    <w:p w:rsidR="007913DE" w:rsidRPr="003404E6" w:rsidRDefault="007913DE" w:rsidP="00E8512C">
      <w:pPr>
        <w:pStyle w:val="Level2"/>
        <w:numPr>
          <w:ilvl w:val="0"/>
          <w:numId w:val="0"/>
        </w:numPr>
        <w:spacing w:after="0" w:line="280" w:lineRule="exact"/>
        <w:rPr>
          <w:rFonts w:asciiTheme="minorHAnsi" w:hAnsiTheme="minorHAnsi"/>
          <w:sz w:val="21"/>
          <w:szCs w:val="21"/>
        </w:rPr>
      </w:pPr>
    </w:p>
    <w:p w:rsidR="006363EF" w:rsidRPr="003404E6" w:rsidRDefault="004E36E6"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lastRenderedPageBreak/>
        <w:t>2.</w:t>
      </w:r>
      <w:r w:rsidRPr="003404E6">
        <w:rPr>
          <w:rFonts w:asciiTheme="minorHAnsi" w:hAnsiTheme="minorHAnsi"/>
          <w:bCs w:val="0"/>
          <w:sz w:val="21"/>
          <w:szCs w:val="21"/>
        </w:rPr>
        <w:tab/>
      </w:r>
      <w:r w:rsidR="006363EF" w:rsidRPr="003404E6">
        <w:rPr>
          <w:rFonts w:asciiTheme="minorHAnsi" w:hAnsiTheme="minorHAnsi"/>
          <w:bCs w:val="0"/>
          <w:sz w:val="21"/>
          <w:szCs w:val="21"/>
        </w:rPr>
        <w:t>Timings</w:t>
      </w:r>
    </w:p>
    <w:p w:rsidR="004E36E6" w:rsidRPr="003404E6" w:rsidRDefault="004E36E6" w:rsidP="00E8512C">
      <w:pPr>
        <w:pStyle w:val="Subtitle"/>
        <w:spacing w:line="280" w:lineRule="exact"/>
        <w:jc w:val="both"/>
        <w:rPr>
          <w:rFonts w:asciiTheme="minorHAnsi" w:hAnsiTheme="minorHAnsi"/>
          <w:bCs w:val="0"/>
          <w:sz w:val="21"/>
          <w:szCs w:val="21"/>
        </w:rPr>
      </w:pPr>
    </w:p>
    <w:p w:rsidR="00E8512C" w:rsidRPr="003404E6" w:rsidRDefault="006363EF"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Booking times include the time required to set up prior to and clear up after your event</w:t>
      </w:r>
      <w:r w:rsidR="00B4652D" w:rsidRPr="003404E6">
        <w:rPr>
          <w:rFonts w:asciiTheme="minorHAnsi" w:hAnsiTheme="minorHAnsi"/>
          <w:b w:val="0"/>
          <w:bCs w:val="0"/>
          <w:sz w:val="21"/>
          <w:szCs w:val="21"/>
        </w:rPr>
        <w:t>*</w:t>
      </w:r>
      <w:r w:rsidRPr="003404E6">
        <w:rPr>
          <w:rFonts w:asciiTheme="minorHAnsi" w:hAnsiTheme="minorHAnsi"/>
          <w:b w:val="0"/>
          <w:bCs w:val="0"/>
          <w:sz w:val="21"/>
          <w:szCs w:val="21"/>
        </w:rPr>
        <w:t xml:space="preserve">. </w:t>
      </w:r>
    </w:p>
    <w:p w:rsidR="00E8512C" w:rsidRPr="003404E6" w:rsidRDefault="00E8512C" w:rsidP="00E8512C">
      <w:pPr>
        <w:pStyle w:val="Subtitle"/>
        <w:spacing w:line="280" w:lineRule="exact"/>
        <w:jc w:val="both"/>
        <w:rPr>
          <w:rFonts w:asciiTheme="minorHAnsi" w:hAnsiTheme="minorHAnsi"/>
          <w:b w:val="0"/>
          <w:bCs w:val="0"/>
          <w:sz w:val="21"/>
          <w:szCs w:val="21"/>
        </w:rPr>
      </w:pPr>
    </w:p>
    <w:p w:rsidR="00E8512C" w:rsidRPr="003404E6" w:rsidRDefault="006363EF"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Please ensure you are clear in time for the next booking to commence on </w:t>
      </w:r>
      <w:r w:rsidR="00EC7AF2" w:rsidRPr="003404E6">
        <w:rPr>
          <w:rFonts w:asciiTheme="minorHAnsi" w:hAnsiTheme="minorHAnsi"/>
          <w:b w:val="0"/>
          <w:bCs w:val="0"/>
          <w:sz w:val="21"/>
          <w:szCs w:val="21"/>
        </w:rPr>
        <w:t>schedule</w:t>
      </w:r>
      <w:r w:rsidRPr="003404E6">
        <w:rPr>
          <w:rFonts w:asciiTheme="minorHAnsi" w:hAnsiTheme="minorHAnsi"/>
          <w:b w:val="0"/>
          <w:bCs w:val="0"/>
          <w:sz w:val="21"/>
          <w:szCs w:val="21"/>
        </w:rPr>
        <w:t>.</w:t>
      </w:r>
      <w:r w:rsidR="00803F52" w:rsidRPr="003404E6">
        <w:rPr>
          <w:rFonts w:asciiTheme="minorHAnsi" w:hAnsiTheme="minorHAnsi"/>
          <w:b w:val="0"/>
          <w:bCs w:val="0"/>
          <w:sz w:val="21"/>
          <w:szCs w:val="21"/>
        </w:rPr>
        <w:t xml:space="preserve"> Please note that Dulwich College activities (particularly sports fixtures) using the facilities may over-run, in which case they </w:t>
      </w:r>
      <w:r w:rsidR="00F45459" w:rsidRPr="003404E6">
        <w:rPr>
          <w:rFonts w:asciiTheme="minorHAnsi" w:hAnsiTheme="minorHAnsi"/>
          <w:b w:val="0"/>
          <w:bCs w:val="0"/>
          <w:sz w:val="21"/>
          <w:szCs w:val="21"/>
        </w:rPr>
        <w:t xml:space="preserve">must </w:t>
      </w:r>
      <w:r w:rsidR="00803F52" w:rsidRPr="003404E6">
        <w:rPr>
          <w:rFonts w:asciiTheme="minorHAnsi" w:hAnsiTheme="minorHAnsi"/>
          <w:b w:val="0"/>
          <w:bCs w:val="0"/>
          <w:sz w:val="21"/>
          <w:szCs w:val="21"/>
        </w:rPr>
        <w:t>be allowed to take priority. Please remember that the Sports Club can only operate with the cooperation of the College so this is a necessary condition.</w:t>
      </w:r>
      <w:r w:rsidR="00843027" w:rsidRPr="003404E6">
        <w:rPr>
          <w:rFonts w:asciiTheme="minorHAnsi" w:hAnsiTheme="minorHAnsi"/>
          <w:b w:val="0"/>
          <w:bCs w:val="0"/>
          <w:sz w:val="21"/>
          <w:szCs w:val="21"/>
        </w:rPr>
        <w:t xml:space="preserve"> </w:t>
      </w:r>
    </w:p>
    <w:p w:rsidR="00E8512C" w:rsidRPr="003404E6" w:rsidRDefault="00E8512C" w:rsidP="00E8512C">
      <w:pPr>
        <w:pStyle w:val="Subtitle"/>
        <w:spacing w:line="280" w:lineRule="exact"/>
        <w:jc w:val="both"/>
        <w:rPr>
          <w:rFonts w:asciiTheme="minorHAnsi" w:hAnsiTheme="minorHAnsi"/>
          <w:b w:val="0"/>
          <w:bCs w:val="0"/>
          <w:sz w:val="21"/>
          <w:szCs w:val="21"/>
        </w:rPr>
      </w:pPr>
    </w:p>
    <w:p w:rsidR="00B4652D" w:rsidRPr="003404E6" w:rsidRDefault="00B4652D" w:rsidP="00E8512C">
      <w:pPr>
        <w:pStyle w:val="Subtitle"/>
        <w:spacing w:line="280" w:lineRule="exact"/>
        <w:jc w:val="both"/>
        <w:rPr>
          <w:rFonts w:asciiTheme="minorHAnsi" w:hAnsiTheme="minorHAnsi"/>
          <w:b w:val="0"/>
          <w:bCs w:val="0"/>
          <w:i/>
          <w:sz w:val="21"/>
          <w:szCs w:val="21"/>
        </w:rPr>
      </w:pPr>
      <w:r w:rsidRPr="003404E6">
        <w:rPr>
          <w:rFonts w:asciiTheme="minorHAnsi" w:hAnsiTheme="minorHAnsi"/>
          <w:b w:val="0"/>
          <w:bCs w:val="0"/>
          <w:i/>
          <w:sz w:val="21"/>
          <w:szCs w:val="21"/>
        </w:rPr>
        <w:t>*For Childrens’ Parties we allow access 30 minutes before the start time for setting up and 30 minu</w:t>
      </w:r>
      <w:r w:rsidR="00E8512C" w:rsidRPr="003404E6">
        <w:rPr>
          <w:rFonts w:asciiTheme="minorHAnsi" w:hAnsiTheme="minorHAnsi"/>
          <w:b w:val="0"/>
          <w:bCs w:val="0"/>
          <w:i/>
          <w:sz w:val="21"/>
          <w:szCs w:val="21"/>
        </w:rPr>
        <w:t>tes afterwards for cleaning up.</w:t>
      </w:r>
    </w:p>
    <w:p w:rsidR="00A41C8D" w:rsidRPr="003404E6" w:rsidRDefault="00A41C8D" w:rsidP="00E8512C">
      <w:pPr>
        <w:pStyle w:val="Subtitle"/>
        <w:spacing w:line="280" w:lineRule="exact"/>
        <w:jc w:val="both"/>
        <w:rPr>
          <w:rFonts w:asciiTheme="minorHAnsi" w:hAnsiTheme="minorHAnsi"/>
          <w:b w:val="0"/>
          <w:bCs w:val="0"/>
          <w:sz w:val="21"/>
          <w:szCs w:val="21"/>
        </w:rPr>
      </w:pPr>
    </w:p>
    <w:p w:rsidR="00A41C8D" w:rsidRPr="003404E6" w:rsidRDefault="004E36E6"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t>3.</w:t>
      </w:r>
      <w:r w:rsidRPr="003404E6">
        <w:rPr>
          <w:rFonts w:asciiTheme="minorHAnsi" w:hAnsiTheme="minorHAnsi"/>
          <w:bCs w:val="0"/>
          <w:sz w:val="21"/>
          <w:szCs w:val="21"/>
        </w:rPr>
        <w:tab/>
      </w:r>
      <w:r w:rsidR="00A41C8D" w:rsidRPr="003404E6">
        <w:rPr>
          <w:rFonts w:asciiTheme="minorHAnsi" w:hAnsiTheme="minorHAnsi"/>
          <w:bCs w:val="0"/>
          <w:sz w:val="21"/>
          <w:szCs w:val="21"/>
        </w:rPr>
        <w:t>Safety</w:t>
      </w:r>
    </w:p>
    <w:p w:rsidR="004E36E6" w:rsidRPr="003404E6" w:rsidRDefault="004E36E6" w:rsidP="00E8512C">
      <w:pPr>
        <w:pStyle w:val="Subtitle"/>
        <w:spacing w:line="280" w:lineRule="exact"/>
        <w:jc w:val="both"/>
        <w:rPr>
          <w:rFonts w:asciiTheme="minorHAnsi" w:hAnsiTheme="minorHAnsi"/>
          <w:b w:val="0"/>
          <w:bCs w:val="0"/>
          <w:sz w:val="21"/>
          <w:szCs w:val="21"/>
        </w:rPr>
      </w:pPr>
    </w:p>
    <w:p w:rsidR="00A41C8D" w:rsidRPr="003404E6" w:rsidRDefault="00A41C8D"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The Hirer </w:t>
      </w:r>
      <w:r w:rsidR="00AC7AE2" w:rsidRPr="003404E6">
        <w:rPr>
          <w:rFonts w:asciiTheme="minorHAnsi" w:hAnsiTheme="minorHAnsi"/>
          <w:b w:val="0"/>
          <w:bCs w:val="0"/>
          <w:sz w:val="21"/>
          <w:szCs w:val="21"/>
        </w:rPr>
        <w:t xml:space="preserve">is </w:t>
      </w:r>
      <w:r w:rsidRPr="003404E6">
        <w:rPr>
          <w:rFonts w:asciiTheme="minorHAnsi" w:hAnsiTheme="minorHAnsi"/>
          <w:b w:val="0"/>
          <w:bCs w:val="0"/>
          <w:sz w:val="21"/>
          <w:szCs w:val="21"/>
        </w:rPr>
        <w:t xml:space="preserve">responsible for the safety of all participants. In the event of an emergency all participants </w:t>
      </w:r>
      <w:r w:rsidR="00AC7AE2" w:rsidRPr="003404E6">
        <w:rPr>
          <w:rFonts w:asciiTheme="minorHAnsi" w:hAnsiTheme="minorHAnsi"/>
          <w:b w:val="0"/>
          <w:bCs w:val="0"/>
          <w:sz w:val="21"/>
          <w:szCs w:val="21"/>
        </w:rPr>
        <w:t xml:space="preserve">must </w:t>
      </w:r>
      <w:r w:rsidRPr="003404E6">
        <w:rPr>
          <w:rFonts w:asciiTheme="minorHAnsi" w:hAnsiTheme="minorHAnsi"/>
          <w:b w:val="0"/>
          <w:bCs w:val="0"/>
          <w:sz w:val="21"/>
          <w:szCs w:val="21"/>
        </w:rPr>
        <w:t>follow the instructions of the Sports Club staff.</w:t>
      </w:r>
      <w:r w:rsidR="008653E4" w:rsidRPr="003404E6">
        <w:rPr>
          <w:rFonts w:asciiTheme="minorHAnsi" w:hAnsiTheme="minorHAnsi"/>
          <w:b w:val="0"/>
          <w:bCs w:val="0"/>
          <w:sz w:val="21"/>
          <w:szCs w:val="21"/>
        </w:rPr>
        <w:t xml:space="preserve"> </w:t>
      </w:r>
      <w:r w:rsidR="00FA3ABE" w:rsidRPr="003404E6">
        <w:rPr>
          <w:rFonts w:asciiTheme="minorHAnsi" w:hAnsiTheme="minorHAnsi"/>
          <w:b w:val="0"/>
          <w:bCs w:val="0"/>
          <w:sz w:val="21"/>
          <w:szCs w:val="21"/>
        </w:rPr>
        <w:t xml:space="preserve"> </w:t>
      </w:r>
      <w:r w:rsidR="009A4F3C" w:rsidRPr="003404E6">
        <w:rPr>
          <w:rFonts w:asciiTheme="minorHAnsi" w:hAnsiTheme="minorHAnsi"/>
          <w:b w:val="0"/>
          <w:bCs w:val="0"/>
          <w:sz w:val="21"/>
          <w:szCs w:val="21"/>
        </w:rPr>
        <w:t xml:space="preserve"> </w:t>
      </w:r>
      <w:r w:rsidR="00FA3ABE" w:rsidRPr="003404E6">
        <w:rPr>
          <w:rFonts w:asciiTheme="minorHAnsi" w:hAnsiTheme="minorHAnsi"/>
          <w:b w:val="0"/>
          <w:bCs w:val="0"/>
          <w:sz w:val="21"/>
          <w:szCs w:val="21"/>
        </w:rPr>
        <w:t xml:space="preserve">DCEL </w:t>
      </w:r>
      <w:r w:rsidR="008653E4" w:rsidRPr="003404E6">
        <w:rPr>
          <w:rFonts w:asciiTheme="minorHAnsi" w:hAnsiTheme="minorHAnsi"/>
          <w:b w:val="0"/>
          <w:bCs w:val="0"/>
          <w:sz w:val="21"/>
          <w:szCs w:val="21"/>
        </w:rPr>
        <w:t xml:space="preserve">accepts no liability for any </w:t>
      </w:r>
      <w:r w:rsidR="00604669" w:rsidRPr="003404E6">
        <w:rPr>
          <w:rFonts w:asciiTheme="minorHAnsi" w:hAnsiTheme="minorHAnsi"/>
          <w:b w:val="0"/>
          <w:bCs w:val="0"/>
          <w:sz w:val="21"/>
          <w:szCs w:val="21"/>
        </w:rPr>
        <w:t xml:space="preserve">personal </w:t>
      </w:r>
      <w:r w:rsidR="00051C51" w:rsidRPr="003404E6">
        <w:rPr>
          <w:rFonts w:asciiTheme="minorHAnsi" w:hAnsiTheme="minorHAnsi"/>
          <w:b w:val="0"/>
          <w:bCs w:val="0"/>
          <w:sz w:val="21"/>
          <w:szCs w:val="21"/>
        </w:rPr>
        <w:t xml:space="preserve">injury </w:t>
      </w:r>
      <w:r w:rsidR="00604669" w:rsidRPr="003404E6">
        <w:rPr>
          <w:rFonts w:asciiTheme="minorHAnsi" w:hAnsiTheme="minorHAnsi"/>
          <w:b w:val="0"/>
          <w:bCs w:val="0"/>
          <w:sz w:val="21"/>
          <w:szCs w:val="21"/>
        </w:rPr>
        <w:t xml:space="preserve">suffered by </w:t>
      </w:r>
      <w:r w:rsidR="00051C51" w:rsidRPr="003404E6">
        <w:rPr>
          <w:rFonts w:asciiTheme="minorHAnsi" w:hAnsiTheme="minorHAnsi"/>
          <w:b w:val="0"/>
          <w:bCs w:val="0"/>
          <w:sz w:val="21"/>
          <w:szCs w:val="21"/>
        </w:rPr>
        <w:t>any participant unless caused by DCEL’s negligence.</w:t>
      </w:r>
    </w:p>
    <w:p w:rsidR="0054466C" w:rsidRPr="003404E6" w:rsidRDefault="0054466C" w:rsidP="00E8512C">
      <w:pPr>
        <w:pStyle w:val="Subtitle"/>
        <w:spacing w:line="280" w:lineRule="exact"/>
        <w:jc w:val="both"/>
        <w:rPr>
          <w:rFonts w:asciiTheme="minorHAnsi" w:hAnsiTheme="minorHAnsi"/>
          <w:sz w:val="21"/>
          <w:szCs w:val="21"/>
        </w:rPr>
      </w:pPr>
    </w:p>
    <w:p w:rsidR="0054466C" w:rsidRPr="003404E6" w:rsidRDefault="004E36E6" w:rsidP="00E8512C">
      <w:pPr>
        <w:pStyle w:val="Subtitle"/>
        <w:spacing w:line="280" w:lineRule="exact"/>
        <w:jc w:val="both"/>
        <w:rPr>
          <w:rFonts w:asciiTheme="minorHAnsi" w:hAnsiTheme="minorHAnsi"/>
          <w:sz w:val="21"/>
          <w:szCs w:val="21"/>
        </w:rPr>
      </w:pPr>
      <w:r w:rsidRPr="003404E6">
        <w:rPr>
          <w:rFonts w:asciiTheme="minorHAnsi" w:hAnsiTheme="minorHAnsi"/>
          <w:sz w:val="21"/>
          <w:szCs w:val="21"/>
        </w:rPr>
        <w:t>4.</w:t>
      </w:r>
      <w:r w:rsidRPr="003404E6">
        <w:rPr>
          <w:rFonts w:asciiTheme="minorHAnsi" w:hAnsiTheme="minorHAnsi"/>
          <w:sz w:val="21"/>
          <w:szCs w:val="21"/>
        </w:rPr>
        <w:tab/>
      </w:r>
      <w:r w:rsidR="0054466C" w:rsidRPr="003404E6">
        <w:rPr>
          <w:rFonts w:asciiTheme="minorHAnsi" w:hAnsiTheme="minorHAnsi"/>
          <w:sz w:val="21"/>
          <w:szCs w:val="21"/>
        </w:rPr>
        <w:t>Car Parking</w:t>
      </w:r>
    </w:p>
    <w:p w:rsidR="004E36E6" w:rsidRPr="003404E6" w:rsidRDefault="004E36E6" w:rsidP="00E8512C">
      <w:pPr>
        <w:pStyle w:val="Subtitle"/>
        <w:spacing w:line="280" w:lineRule="exact"/>
        <w:jc w:val="both"/>
        <w:rPr>
          <w:rFonts w:asciiTheme="minorHAnsi" w:hAnsiTheme="minorHAnsi"/>
          <w:b w:val="0"/>
          <w:bCs w:val="0"/>
          <w:sz w:val="21"/>
          <w:szCs w:val="21"/>
        </w:rPr>
      </w:pPr>
    </w:p>
    <w:p w:rsidR="0016405A" w:rsidRPr="003404E6" w:rsidRDefault="0054466C"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The </w:t>
      </w:r>
      <w:r w:rsidR="0016405A" w:rsidRPr="003404E6">
        <w:rPr>
          <w:rFonts w:asciiTheme="minorHAnsi" w:hAnsiTheme="minorHAnsi"/>
          <w:b w:val="0"/>
          <w:bCs w:val="0"/>
          <w:sz w:val="21"/>
          <w:szCs w:val="21"/>
        </w:rPr>
        <w:t xml:space="preserve">Sports Centre </w:t>
      </w:r>
      <w:r w:rsidR="00414FAF">
        <w:rPr>
          <w:rFonts w:asciiTheme="minorHAnsi" w:hAnsiTheme="minorHAnsi"/>
          <w:b w:val="0"/>
          <w:bCs w:val="0"/>
          <w:sz w:val="21"/>
          <w:szCs w:val="21"/>
        </w:rPr>
        <w:t>car park is</w:t>
      </w:r>
      <w:r w:rsidR="0016405A" w:rsidRPr="003404E6">
        <w:rPr>
          <w:rFonts w:asciiTheme="minorHAnsi" w:hAnsiTheme="minorHAnsi"/>
          <w:b w:val="0"/>
          <w:bCs w:val="0"/>
          <w:sz w:val="21"/>
          <w:szCs w:val="21"/>
        </w:rPr>
        <w:t xml:space="preserve"> reserved for authorised users </w:t>
      </w:r>
      <w:r w:rsidRPr="003404E6">
        <w:rPr>
          <w:rFonts w:asciiTheme="minorHAnsi" w:hAnsiTheme="minorHAnsi"/>
          <w:b w:val="0"/>
          <w:bCs w:val="0"/>
          <w:sz w:val="21"/>
          <w:szCs w:val="21"/>
        </w:rPr>
        <w:t xml:space="preserve">only. Unless arranged otherwise participants should park in the College </w:t>
      </w:r>
      <w:r w:rsidR="0016405A" w:rsidRPr="003404E6">
        <w:rPr>
          <w:rFonts w:asciiTheme="minorHAnsi" w:hAnsiTheme="minorHAnsi"/>
          <w:b w:val="0"/>
          <w:bCs w:val="0"/>
          <w:sz w:val="21"/>
          <w:szCs w:val="21"/>
        </w:rPr>
        <w:t xml:space="preserve">main site </w:t>
      </w:r>
      <w:r w:rsidRPr="003404E6">
        <w:rPr>
          <w:rFonts w:asciiTheme="minorHAnsi" w:hAnsiTheme="minorHAnsi"/>
          <w:b w:val="0"/>
          <w:bCs w:val="0"/>
          <w:sz w:val="21"/>
          <w:szCs w:val="21"/>
        </w:rPr>
        <w:t>car park and walk across to the</w:t>
      </w:r>
      <w:r w:rsidR="0016405A" w:rsidRPr="003404E6">
        <w:rPr>
          <w:rFonts w:asciiTheme="minorHAnsi" w:hAnsiTheme="minorHAnsi"/>
          <w:b w:val="0"/>
          <w:bCs w:val="0"/>
          <w:sz w:val="21"/>
          <w:szCs w:val="21"/>
        </w:rPr>
        <w:t xml:space="preserve"> Sports Centre</w:t>
      </w:r>
      <w:r w:rsidRPr="003404E6">
        <w:rPr>
          <w:rFonts w:asciiTheme="minorHAnsi" w:hAnsiTheme="minorHAnsi"/>
          <w:b w:val="0"/>
          <w:bCs w:val="0"/>
          <w:sz w:val="21"/>
          <w:szCs w:val="21"/>
        </w:rPr>
        <w:t xml:space="preserve">. </w:t>
      </w:r>
      <w:r w:rsidR="0016405A" w:rsidRPr="003404E6">
        <w:rPr>
          <w:rFonts w:asciiTheme="minorHAnsi" w:hAnsiTheme="minorHAnsi"/>
          <w:b w:val="0"/>
          <w:bCs w:val="0"/>
          <w:sz w:val="21"/>
          <w:szCs w:val="21"/>
        </w:rPr>
        <w:t xml:space="preserve">Hirer officials who need to transport equipment to and from the Sports Centre may apply for a temporary parking permit via the Sports Club Manager. </w:t>
      </w:r>
    </w:p>
    <w:p w:rsidR="0016405A" w:rsidRPr="003404E6" w:rsidRDefault="0054466C" w:rsidP="00E8512C">
      <w:pPr>
        <w:pStyle w:val="Subtitle"/>
        <w:spacing w:line="280" w:lineRule="exact"/>
        <w:jc w:val="both"/>
        <w:rPr>
          <w:rFonts w:asciiTheme="minorHAnsi" w:hAnsiTheme="minorHAnsi"/>
          <w:b w:val="0"/>
          <w:sz w:val="21"/>
          <w:szCs w:val="21"/>
        </w:rPr>
      </w:pPr>
      <w:r w:rsidRPr="003404E6">
        <w:rPr>
          <w:rFonts w:asciiTheme="minorHAnsi" w:hAnsiTheme="minorHAnsi"/>
          <w:b w:val="0"/>
          <w:bCs w:val="0"/>
          <w:sz w:val="21"/>
          <w:szCs w:val="21"/>
        </w:rPr>
        <w:t>A site</w:t>
      </w:r>
      <w:r w:rsidRPr="003404E6">
        <w:rPr>
          <w:rFonts w:asciiTheme="minorHAnsi" w:hAnsiTheme="minorHAnsi"/>
          <w:b w:val="0"/>
          <w:sz w:val="21"/>
          <w:szCs w:val="21"/>
        </w:rPr>
        <w:t xml:space="preserve"> map is available on the website which should be provided to participants. </w:t>
      </w:r>
      <w:r w:rsidR="00051C51" w:rsidRPr="003404E6">
        <w:rPr>
          <w:rFonts w:asciiTheme="minorHAnsi" w:hAnsiTheme="minorHAnsi"/>
          <w:b w:val="0"/>
          <w:sz w:val="21"/>
          <w:szCs w:val="21"/>
        </w:rPr>
        <w:t xml:space="preserve">  </w:t>
      </w:r>
    </w:p>
    <w:p w:rsidR="0054466C" w:rsidRPr="003404E6" w:rsidRDefault="0054466C" w:rsidP="00E8512C">
      <w:pPr>
        <w:pStyle w:val="Subtitle"/>
        <w:spacing w:line="280" w:lineRule="exact"/>
        <w:jc w:val="both"/>
        <w:rPr>
          <w:rFonts w:asciiTheme="minorHAnsi" w:hAnsiTheme="minorHAnsi"/>
          <w:b w:val="0"/>
          <w:sz w:val="21"/>
          <w:szCs w:val="21"/>
        </w:rPr>
      </w:pPr>
      <w:r w:rsidRPr="003404E6">
        <w:rPr>
          <w:rFonts w:asciiTheme="minorHAnsi" w:hAnsiTheme="minorHAnsi"/>
          <w:b w:val="0"/>
          <w:sz w:val="21"/>
          <w:szCs w:val="21"/>
        </w:rPr>
        <w:t xml:space="preserve">TBSG has a private car park. </w:t>
      </w:r>
      <w:r w:rsidR="00843027" w:rsidRPr="003404E6">
        <w:rPr>
          <w:rFonts w:asciiTheme="minorHAnsi" w:hAnsiTheme="minorHAnsi"/>
          <w:b w:val="0"/>
          <w:sz w:val="21"/>
          <w:szCs w:val="21"/>
        </w:rPr>
        <w:t xml:space="preserve">  </w:t>
      </w:r>
      <w:r w:rsidRPr="003404E6">
        <w:rPr>
          <w:rFonts w:asciiTheme="minorHAnsi" w:hAnsiTheme="minorHAnsi"/>
          <w:b w:val="0"/>
          <w:sz w:val="21"/>
          <w:szCs w:val="21"/>
        </w:rPr>
        <w:t xml:space="preserve">Vehicles </w:t>
      </w:r>
      <w:r w:rsidR="00A41C8D" w:rsidRPr="003404E6">
        <w:rPr>
          <w:rFonts w:asciiTheme="minorHAnsi" w:hAnsiTheme="minorHAnsi"/>
          <w:b w:val="0"/>
          <w:sz w:val="21"/>
          <w:szCs w:val="21"/>
        </w:rPr>
        <w:t>shall</w:t>
      </w:r>
      <w:r w:rsidRPr="003404E6">
        <w:rPr>
          <w:rFonts w:asciiTheme="minorHAnsi" w:hAnsiTheme="minorHAnsi"/>
          <w:b w:val="0"/>
          <w:sz w:val="21"/>
          <w:szCs w:val="21"/>
        </w:rPr>
        <w:t xml:space="preserve"> not be left overnight without prior permission as the entrance gate is kept locked.</w:t>
      </w:r>
    </w:p>
    <w:p w:rsidR="00EC7AF2" w:rsidRPr="003404E6" w:rsidRDefault="00EC7AF2" w:rsidP="00E8512C">
      <w:pPr>
        <w:pStyle w:val="Subtitle"/>
        <w:spacing w:line="280" w:lineRule="exact"/>
        <w:jc w:val="both"/>
        <w:rPr>
          <w:rFonts w:asciiTheme="minorHAnsi" w:hAnsiTheme="minorHAnsi"/>
          <w:b w:val="0"/>
          <w:bCs w:val="0"/>
          <w:sz w:val="21"/>
          <w:szCs w:val="21"/>
        </w:rPr>
      </w:pPr>
    </w:p>
    <w:p w:rsidR="00EC7AF2" w:rsidRPr="003404E6" w:rsidRDefault="004E36E6"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t>5.</w:t>
      </w:r>
      <w:r w:rsidRPr="003404E6">
        <w:rPr>
          <w:rFonts w:asciiTheme="minorHAnsi" w:hAnsiTheme="minorHAnsi"/>
          <w:bCs w:val="0"/>
          <w:sz w:val="21"/>
          <w:szCs w:val="21"/>
        </w:rPr>
        <w:tab/>
      </w:r>
      <w:r w:rsidR="00EC7AF2" w:rsidRPr="003404E6">
        <w:rPr>
          <w:rFonts w:asciiTheme="minorHAnsi" w:hAnsiTheme="minorHAnsi"/>
          <w:bCs w:val="0"/>
          <w:sz w:val="21"/>
          <w:szCs w:val="21"/>
        </w:rPr>
        <w:t>Advertising Banners</w:t>
      </w:r>
    </w:p>
    <w:p w:rsidR="004E36E6" w:rsidRPr="003404E6" w:rsidRDefault="004E36E6" w:rsidP="00E8512C">
      <w:pPr>
        <w:pStyle w:val="Subtitle"/>
        <w:spacing w:line="280" w:lineRule="exact"/>
        <w:jc w:val="both"/>
        <w:rPr>
          <w:rFonts w:asciiTheme="minorHAnsi" w:hAnsiTheme="minorHAnsi"/>
          <w:b w:val="0"/>
          <w:bCs w:val="0"/>
          <w:sz w:val="21"/>
          <w:szCs w:val="21"/>
        </w:rPr>
      </w:pPr>
    </w:p>
    <w:p w:rsidR="006363EF" w:rsidRPr="003404E6" w:rsidRDefault="00EC7AF2"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Permission to display advertising materials on the premises is only permitted following written authorisation by the Sports Manager. No such material shall be displayed on the perimeter fence or the front of College buildings. Direction signs shall be placed in such as way as not to cause any obstruction or safety hazard. All materials should be removed at the conclusion of the event.</w:t>
      </w:r>
      <w:r w:rsidR="006363EF" w:rsidRPr="003404E6">
        <w:rPr>
          <w:rFonts w:asciiTheme="minorHAnsi" w:hAnsiTheme="minorHAnsi"/>
          <w:b w:val="0"/>
          <w:bCs w:val="0"/>
          <w:sz w:val="21"/>
          <w:szCs w:val="21"/>
        </w:rPr>
        <w:t xml:space="preserve">   </w:t>
      </w:r>
    </w:p>
    <w:p w:rsidR="001325AD" w:rsidRPr="003404E6" w:rsidRDefault="001325AD" w:rsidP="00E8512C">
      <w:pPr>
        <w:pStyle w:val="Subtitle"/>
        <w:spacing w:line="280" w:lineRule="exact"/>
        <w:jc w:val="both"/>
        <w:rPr>
          <w:rFonts w:asciiTheme="minorHAnsi" w:hAnsiTheme="minorHAnsi"/>
          <w:b w:val="0"/>
          <w:bCs w:val="0"/>
          <w:sz w:val="21"/>
          <w:szCs w:val="21"/>
        </w:rPr>
      </w:pPr>
    </w:p>
    <w:p w:rsidR="001325AD" w:rsidRPr="003404E6" w:rsidRDefault="004E36E6" w:rsidP="00E8512C">
      <w:pPr>
        <w:pStyle w:val="Subtitle"/>
        <w:spacing w:line="280" w:lineRule="exact"/>
        <w:jc w:val="both"/>
        <w:rPr>
          <w:rFonts w:asciiTheme="minorHAnsi" w:hAnsiTheme="minorHAnsi"/>
          <w:sz w:val="21"/>
          <w:szCs w:val="21"/>
        </w:rPr>
      </w:pPr>
      <w:r w:rsidRPr="003404E6">
        <w:rPr>
          <w:rFonts w:asciiTheme="minorHAnsi" w:hAnsiTheme="minorHAnsi"/>
          <w:sz w:val="21"/>
          <w:szCs w:val="21"/>
        </w:rPr>
        <w:t>6.</w:t>
      </w:r>
      <w:r w:rsidRPr="003404E6">
        <w:rPr>
          <w:rFonts w:asciiTheme="minorHAnsi" w:hAnsiTheme="minorHAnsi"/>
          <w:sz w:val="21"/>
          <w:szCs w:val="21"/>
        </w:rPr>
        <w:tab/>
      </w:r>
      <w:r w:rsidR="001325AD" w:rsidRPr="003404E6">
        <w:rPr>
          <w:rFonts w:asciiTheme="minorHAnsi" w:hAnsiTheme="minorHAnsi"/>
          <w:sz w:val="21"/>
          <w:szCs w:val="21"/>
        </w:rPr>
        <w:t>Security/Lockers</w:t>
      </w:r>
    </w:p>
    <w:p w:rsidR="004E36E6" w:rsidRPr="003404E6" w:rsidRDefault="004E36E6" w:rsidP="00E8512C">
      <w:pPr>
        <w:pStyle w:val="Subtitle"/>
        <w:spacing w:line="280" w:lineRule="exact"/>
        <w:jc w:val="both"/>
        <w:rPr>
          <w:rFonts w:asciiTheme="minorHAnsi" w:hAnsiTheme="minorHAnsi"/>
          <w:b w:val="0"/>
          <w:bCs w:val="0"/>
          <w:sz w:val="21"/>
          <w:szCs w:val="21"/>
        </w:rPr>
      </w:pPr>
    </w:p>
    <w:p w:rsidR="001325AD" w:rsidRDefault="001325AD"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The </w:t>
      </w:r>
      <w:r w:rsidR="00EC7AF2" w:rsidRPr="003404E6">
        <w:rPr>
          <w:rFonts w:asciiTheme="minorHAnsi" w:hAnsiTheme="minorHAnsi"/>
          <w:b w:val="0"/>
          <w:bCs w:val="0"/>
          <w:sz w:val="21"/>
          <w:szCs w:val="21"/>
        </w:rPr>
        <w:t>PEC</w:t>
      </w:r>
      <w:r w:rsidRPr="003404E6">
        <w:rPr>
          <w:rFonts w:asciiTheme="minorHAnsi" w:hAnsiTheme="minorHAnsi"/>
          <w:b w:val="0"/>
          <w:bCs w:val="0"/>
          <w:sz w:val="21"/>
          <w:szCs w:val="21"/>
        </w:rPr>
        <w:t xml:space="preserve"> </w:t>
      </w:r>
      <w:r w:rsidR="00EC7AF2" w:rsidRPr="003404E6">
        <w:rPr>
          <w:rFonts w:asciiTheme="minorHAnsi" w:hAnsiTheme="minorHAnsi"/>
          <w:b w:val="0"/>
          <w:bCs w:val="0"/>
          <w:sz w:val="21"/>
          <w:szCs w:val="21"/>
        </w:rPr>
        <w:t xml:space="preserve">and TBSG </w:t>
      </w:r>
      <w:r w:rsidR="0054466C" w:rsidRPr="003404E6">
        <w:rPr>
          <w:rFonts w:asciiTheme="minorHAnsi" w:hAnsiTheme="minorHAnsi"/>
          <w:b w:val="0"/>
          <w:bCs w:val="0"/>
          <w:sz w:val="21"/>
          <w:szCs w:val="21"/>
        </w:rPr>
        <w:t xml:space="preserve">operate </w:t>
      </w:r>
      <w:r w:rsidRPr="003404E6">
        <w:rPr>
          <w:rFonts w:asciiTheme="minorHAnsi" w:hAnsiTheme="minorHAnsi"/>
          <w:b w:val="0"/>
          <w:bCs w:val="0"/>
          <w:sz w:val="21"/>
          <w:szCs w:val="21"/>
        </w:rPr>
        <w:t xml:space="preserve">access control and can only be entered using a swipe card. Please report to Reception upon arrival and </w:t>
      </w:r>
      <w:r w:rsidR="0054466C" w:rsidRPr="003404E6">
        <w:rPr>
          <w:rFonts w:asciiTheme="minorHAnsi" w:hAnsiTheme="minorHAnsi"/>
          <w:b w:val="0"/>
          <w:bCs w:val="0"/>
          <w:sz w:val="21"/>
          <w:szCs w:val="21"/>
        </w:rPr>
        <w:t>obtain an</w:t>
      </w:r>
      <w:r w:rsidRPr="003404E6">
        <w:rPr>
          <w:rFonts w:asciiTheme="minorHAnsi" w:hAnsiTheme="minorHAnsi"/>
          <w:b w:val="0"/>
          <w:bCs w:val="0"/>
          <w:sz w:val="21"/>
          <w:szCs w:val="21"/>
        </w:rPr>
        <w:t xml:space="preserve"> access to the main building and changing rooms. Please do not leave any valuables in the changing rooms. Lockers are available for day use</w:t>
      </w:r>
      <w:r w:rsidR="00AC7AE2" w:rsidRPr="003404E6">
        <w:rPr>
          <w:rFonts w:asciiTheme="minorHAnsi" w:hAnsiTheme="minorHAnsi"/>
          <w:b w:val="0"/>
          <w:bCs w:val="0"/>
          <w:sz w:val="21"/>
          <w:szCs w:val="21"/>
        </w:rPr>
        <w:t xml:space="preserve">. </w:t>
      </w:r>
      <w:r w:rsidRPr="003404E6">
        <w:rPr>
          <w:rFonts w:asciiTheme="minorHAnsi" w:hAnsiTheme="minorHAnsi"/>
          <w:b w:val="0"/>
          <w:bCs w:val="0"/>
          <w:sz w:val="21"/>
          <w:szCs w:val="21"/>
        </w:rPr>
        <w:t xml:space="preserve"> </w:t>
      </w:r>
      <w:r w:rsidR="0054466C" w:rsidRPr="003404E6">
        <w:rPr>
          <w:rFonts w:asciiTheme="minorHAnsi" w:hAnsiTheme="minorHAnsi"/>
          <w:b w:val="0"/>
          <w:bCs w:val="0"/>
          <w:sz w:val="21"/>
          <w:szCs w:val="21"/>
        </w:rPr>
        <w:t>K</w:t>
      </w:r>
      <w:r w:rsidRPr="003404E6">
        <w:rPr>
          <w:rFonts w:asciiTheme="minorHAnsi" w:hAnsiTheme="minorHAnsi"/>
          <w:b w:val="0"/>
          <w:bCs w:val="0"/>
          <w:sz w:val="21"/>
          <w:szCs w:val="21"/>
        </w:rPr>
        <w:t>ey</w:t>
      </w:r>
      <w:r w:rsidR="0054466C" w:rsidRPr="003404E6">
        <w:rPr>
          <w:rFonts w:asciiTheme="minorHAnsi" w:hAnsiTheme="minorHAnsi"/>
          <w:b w:val="0"/>
          <w:bCs w:val="0"/>
          <w:sz w:val="21"/>
          <w:szCs w:val="21"/>
        </w:rPr>
        <w:t>s</w:t>
      </w:r>
      <w:r w:rsidRPr="003404E6">
        <w:rPr>
          <w:rFonts w:asciiTheme="minorHAnsi" w:hAnsiTheme="minorHAnsi"/>
          <w:b w:val="0"/>
          <w:bCs w:val="0"/>
          <w:sz w:val="21"/>
          <w:szCs w:val="21"/>
        </w:rPr>
        <w:t xml:space="preserve"> </w:t>
      </w:r>
      <w:r w:rsidR="0054466C" w:rsidRPr="003404E6">
        <w:rPr>
          <w:rFonts w:asciiTheme="minorHAnsi" w:hAnsiTheme="minorHAnsi"/>
          <w:b w:val="0"/>
          <w:bCs w:val="0"/>
          <w:sz w:val="21"/>
          <w:szCs w:val="21"/>
        </w:rPr>
        <w:t xml:space="preserve">are obtainable </w:t>
      </w:r>
      <w:r w:rsidRPr="003404E6">
        <w:rPr>
          <w:rFonts w:asciiTheme="minorHAnsi" w:hAnsiTheme="minorHAnsi"/>
          <w:b w:val="0"/>
          <w:bCs w:val="0"/>
          <w:sz w:val="21"/>
          <w:szCs w:val="21"/>
        </w:rPr>
        <w:t xml:space="preserve">from Reception </w:t>
      </w:r>
      <w:r w:rsidR="0054466C" w:rsidRPr="003404E6">
        <w:rPr>
          <w:rFonts w:asciiTheme="minorHAnsi" w:hAnsiTheme="minorHAnsi"/>
          <w:b w:val="0"/>
          <w:bCs w:val="0"/>
          <w:sz w:val="21"/>
          <w:szCs w:val="21"/>
        </w:rPr>
        <w:t>against a suitable deposit.</w:t>
      </w:r>
    </w:p>
    <w:p w:rsidR="003404E6" w:rsidRDefault="003404E6" w:rsidP="00E8512C">
      <w:pPr>
        <w:pStyle w:val="Subtitle"/>
        <w:spacing w:line="280" w:lineRule="exact"/>
        <w:jc w:val="both"/>
        <w:rPr>
          <w:rFonts w:asciiTheme="minorHAnsi" w:hAnsiTheme="minorHAnsi"/>
          <w:b w:val="0"/>
          <w:bCs w:val="0"/>
          <w:sz w:val="21"/>
          <w:szCs w:val="21"/>
        </w:rPr>
      </w:pPr>
    </w:p>
    <w:p w:rsidR="003404E6" w:rsidRPr="003404E6" w:rsidRDefault="003404E6" w:rsidP="00E8512C">
      <w:pPr>
        <w:pStyle w:val="Subtitle"/>
        <w:spacing w:line="280" w:lineRule="exact"/>
        <w:jc w:val="both"/>
        <w:rPr>
          <w:rFonts w:asciiTheme="minorHAnsi" w:hAnsiTheme="minorHAnsi"/>
          <w:b w:val="0"/>
          <w:bCs w:val="0"/>
          <w:sz w:val="21"/>
          <w:szCs w:val="21"/>
        </w:rPr>
      </w:pPr>
    </w:p>
    <w:p w:rsidR="001325AD" w:rsidRDefault="001325AD" w:rsidP="00E8512C">
      <w:pPr>
        <w:pStyle w:val="Subtitle"/>
        <w:spacing w:line="280" w:lineRule="exact"/>
        <w:jc w:val="both"/>
        <w:rPr>
          <w:rFonts w:asciiTheme="minorHAnsi" w:hAnsiTheme="minorHAnsi"/>
          <w:sz w:val="21"/>
          <w:szCs w:val="21"/>
        </w:rPr>
      </w:pPr>
    </w:p>
    <w:p w:rsidR="007913DE" w:rsidRDefault="007913DE" w:rsidP="00E8512C">
      <w:pPr>
        <w:pStyle w:val="Subtitle"/>
        <w:spacing w:line="280" w:lineRule="exact"/>
        <w:jc w:val="both"/>
        <w:rPr>
          <w:rFonts w:asciiTheme="minorHAnsi" w:hAnsiTheme="minorHAnsi"/>
          <w:sz w:val="21"/>
          <w:szCs w:val="21"/>
        </w:rPr>
      </w:pPr>
    </w:p>
    <w:p w:rsidR="007913DE" w:rsidRPr="003404E6" w:rsidRDefault="007913DE" w:rsidP="00E8512C">
      <w:pPr>
        <w:pStyle w:val="Subtitle"/>
        <w:spacing w:line="280" w:lineRule="exact"/>
        <w:jc w:val="both"/>
        <w:rPr>
          <w:rFonts w:asciiTheme="minorHAnsi" w:hAnsiTheme="minorHAnsi"/>
          <w:sz w:val="21"/>
          <w:szCs w:val="21"/>
        </w:rPr>
      </w:pPr>
    </w:p>
    <w:p w:rsidR="001325AD" w:rsidRPr="003404E6" w:rsidRDefault="004E36E6" w:rsidP="00E8512C">
      <w:pPr>
        <w:pStyle w:val="Subtitle"/>
        <w:spacing w:line="280" w:lineRule="exact"/>
        <w:jc w:val="both"/>
        <w:rPr>
          <w:rFonts w:asciiTheme="minorHAnsi" w:hAnsiTheme="minorHAnsi"/>
          <w:b w:val="0"/>
          <w:bCs w:val="0"/>
          <w:sz w:val="21"/>
          <w:szCs w:val="21"/>
        </w:rPr>
      </w:pPr>
      <w:r w:rsidRPr="003404E6">
        <w:rPr>
          <w:rFonts w:asciiTheme="minorHAnsi" w:hAnsiTheme="minorHAnsi"/>
          <w:sz w:val="21"/>
          <w:szCs w:val="21"/>
        </w:rPr>
        <w:t>7.</w:t>
      </w:r>
      <w:r w:rsidRPr="003404E6">
        <w:rPr>
          <w:rFonts w:asciiTheme="minorHAnsi" w:hAnsiTheme="minorHAnsi"/>
          <w:sz w:val="21"/>
          <w:szCs w:val="21"/>
        </w:rPr>
        <w:tab/>
      </w:r>
      <w:r w:rsidR="001325AD" w:rsidRPr="003404E6">
        <w:rPr>
          <w:rFonts w:asciiTheme="minorHAnsi" w:hAnsiTheme="minorHAnsi"/>
          <w:sz w:val="21"/>
          <w:szCs w:val="21"/>
        </w:rPr>
        <w:t>Equipment</w:t>
      </w:r>
    </w:p>
    <w:p w:rsidR="004E36E6" w:rsidRPr="003404E6" w:rsidRDefault="004E36E6" w:rsidP="00E8512C">
      <w:pPr>
        <w:pStyle w:val="Subtitle"/>
        <w:spacing w:line="280" w:lineRule="exact"/>
        <w:jc w:val="both"/>
        <w:rPr>
          <w:rFonts w:asciiTheme="minorHAnsi" w:hAnsiTheme="minorHAnsi"/>
          <w:b w:val="0"/>
          <w:bCs w:val="0"/>
          <w:sz w:val="21"/>
          <w:szCs w:val="21"/>
        </w:rPr>
      </w:pPr>
    </w:p>
    <w:p w:rsidR="004E36E6" w:rsidRPr="003404E6" w:rsidRDefault="0054466C"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A</w:t>
      </w:r>
      <w:r w:rsidR="001325AD" w:rsidRPr="003404E6">
        <w:rPr>
          <w:rFonts w:asciiTheme="minorHAnsi" w:hAnsiTheme="minorHAnsi"/>
          <w:b w:val="0"/>
          <w:bCs w:val="0"/>
          <w:sz w:val="21"/>
          <w:szCs w:val="21"/>
        </w:rPr>
        <w:t xml:space="preserve">ny </w:t>
      </w:r>
      <w:r w:rsidR="008653E4" w:rsidRPr="003404E6">
        <w:rPr>
          <w:rFonts w:asciiTheme="minorHAnsi" w:hAnsiTheme="minorHAnsi"/>
          <w:b w:val="0"/>
          <w:bCs w:val="0"/>
          <w:sz w:val="21"/>
          <w:szCs w:val="21"/>
        </w:rPr>
        <w:t xml:space="preserve">Sports Club </w:t>
      </w:r>
      <w:r w:rsidR="001325AD" w:rsidRPr="003404E6">
        <w:rPr>
          <w:rFonts w:asciiTheme="minorHAnsi" w:hAnsiTheme="minorHAnsi"/>
          <w:b w:val="0"/>
          <w:bCs w:val="0"/>
          <w:sz w:val="21"/>
          <w:szCs w:val="21"/>
        </w:rPr>
        <w:t xml:space="preserve">equipment </w:t>
      </w:r>
      <w:r w:rsidRPr="003404E6">
        <w:rPr>
          <w:rFonts w:asciiTheme="minorHAnsi" w:hAnsiTheme="minorHAnsi"/>
          <w:b w:val="0"/>
          <w:bCs w:val="0"/>
          <w:sz w:val="21"/>
          <w:szCs w:val="21"/>
        </w:rPr>
        <w:t>required for the even</w:t>
      </w:r>
      <w:r w:rsidR="00A41C8D" w:rsidRPr="003404E6">
        <w:rPr>
          <w:rFonts w:asciiTheme="minorHAnsi" w:hAnsiTheme="minorHAnsi"/>
          <w:b w:val="0"/>
          <w:bCs w:val="0"/>
          <w:sz w:val="21"/>
          <w:szCs w:val="21"/>
        </w:rPr>
        <w:t>t</w:t>
      </w:r>
      <w:r w:rsidRPr="003404E6">
        <w:rPr>
          <w:rFonts w:asciiTheme="minorHAnsi" w:hAnsiTheme="minorHAnsi"/>
          <w:b w:val="0"/>
          <w:bCs w:val="0"/>
          <w:sz w:val="21"/>
          <w:szCs w:val="21"/>
        </w:rPr>
        <w:t xml:space="preserve"> </w:t>
      </w:r>
      <w:r w:rsidR="00A41C8D" w:rsidRPr="003404E6">
        <w:rPr>
          <w:rFonts w:asciiTheme="minorHAnsi" w:hAnsiTheme="minorHAnsi"/>
          <w:b w:val="0"/>
          <w:bCs w:val="0"/>
          <w:sz w:val="21"/>
          <w:szCs w:val="21"/>
        </w:rPr>
        <w:t>shall</w:t>
      </w:r>
      <w:r w:rsidR="001325AD" w:rsidRPr="003404E6">
        <w:rPr>
          <w:rFonts w:asciiTheme="minorHAnsi" w:hAnsiTheme="minorHAnsi"/>
          <w:b w:val="0"/>
          <w:bCs w:val="0"/>
          <w:sz w:val="21"/>
          <w:szCs w:val="21"/>
        </w:rPr>
        <w:t xml:space="preserve"> be set up </w:t>
      </w:r>
      <w:r w:rsidRPr="003404E6">
        <w:rPr>
          <w:rFonts w:asciiTheme="minorHAnsi" w:hAnsiTheme="minorHAnsi"/>
          <w:b w:val="0"/>
          <w:bCs w:val="0"/>
          <w:sz w:val="21"/>
          <w:szCs w:val="21"/>
        </w:rPr>
        <w:t>by the Hirer</w:t>
      </w:r>
      <w:r w:rsidR="001325AD" w:rsidRPr="003404E6">
        <w:rPr>
          <w:rFonts w:asciiTheme="minorHAnsi" w:hAnsiTheme="minorHAnsi"/>
          <w:b w:val="0"/>
          <w:bCs w:val="0"/>
          <w:sz w:val="21"/>
          <w:szCs w:val="21"/>
        </w:rPr>
        <w:t xml:space="preserve"> with the assistance of the </w:t>
      </w:r>
      <w:r w:rsidR="00A41C8D" w:rsidRPr="003404E6">
        <w:rPr>
          <w:rFonts w:asciiTheme="minorHAnsi" w:hAnsiTheme="minorHAnsi"/>
          <w:b w:val="0"/>
          <w:bCs w:val="0"/>
          <w:sz w:val="21"/>
          <w:szCs w:val="21"/>
        </w:rPr>
        <w:t>Sports Club staff</w:t>
      </w:r>
      <w:r w:rsidR="001325AD" w:rsidRPr="003404E6">
        <w:rPr>
          <w:rFonts w:asciiTheme="minorHAnsi" w:hAnsiTheme="minorHAnsi"/>
          <w:b w:val="0"/>
          <w:bCs w:val="0"/>
          <w:sz w:val="21"/>
          <w:szCs w:val="21"/>
        </w:rPr>
        <w:t>. All equipment sh</w:t>
      </w:r>
      <w:r w:rsidR="00A41C8D" w:rsidRPr="003404E6">
        <w:rPr>
          <w:rFonts w:asciiTheme="minorHAnsi" w:hAnsiTheme="minorHAnsi"/>
          <w:b w:val="0"/>
          <w:bCs w:val="0"/>
          <w:sz w:val="21"/>
          <w:szCs w:val="21"/>
        </w:rPr>
        <w:t>all</w:t>
      </w:r>
      <w:r w:rsidR="001325AD" w:rsidRPr="003404E6">
        <w:rPr>
          <w:rFonts w:asciiTheme="minorHAnsi" w:hAnsiTheme="minorHAnsi"/>
          <w:b w:val="0"/>
          <w:bCs w:val="0"/>
          <w:sz w:val="21"/>
          <w:szCs w:val="21"/>
        </w:rPr>
        <w:t xml:space="preserve"> be put away tidily after use.</w:t>
      </w:r>
      <w:r w:rsidR="00A41C8D" w:rsidRPr="003404E6">
        <w:rPr>
          <w:rFonts w:asciiTheme="minorHAnsi" w:hAnsiTheme="minorHAnsi"/>
          <w:b w:val="0"/>
          <w:bCs w:val="0"/>
          <w:sz w:val="21"/>
          <w:szCs w:val="21"/>
        </w:rPr>
        <w:t xml:space="preserve"> Any breakages shall be paid for by the Hirer.</w:t>
      </w:r>
      <w:r w:rsidR="001325AD" w:rsidRPr="003404E6">
        <w:rPr>
          <w:rFonts w:asciiTheme="minorHAnsi" w:hAnsiTheme="minorHAnsi"/>
          <w:b w:val="0"/>
          <w:bCs w:val="0"/>
          <w:sz w:val="21"/>
          <w:szCs w:val="21"/>
        </w:rPr>
        <w:t xml:space="preserve"> </w:t>
      </w:r>
      <w:r w:rsidR="00843027" w:rsidRPr="003404E6">
        <w:rPr>
          <w:rFonts w:asciiTheme="minorHAnsi" w:hAnsiTheme="minorHAnsi"/>
          <w:b w:val="0"/>
          <w:bCs w:val="0"/>
          <w:sz w:val="21"/>
          <w:szCs w:val="21"/>
        </w:rPr>
        <w:t xml:space="preserve">  </w:t>
      </w:r>
    </w:p>
    <w:p w:rsidR="004E36E6" w:rsidRPr="003404E6" w:rsidRDefault="004E36E6" w:rsidP="00E8512C">
      <w:pPr>
        <w:pStyle w:val="Subtitle"/>
        <w:spacing w:line="280" w:lineRule="exact"/>
        <w:jc w:val="both"/>
        <w:rPr>
          <w:rFonts w:asciiTheme="minorHAnsi" w:hAnsiTheme="minorHAnsi"/>
          <w:b w:val="0"/>
          <w:bCs w:val="0"/>
          <w:sz w:val="21"/>
          <w:szCs w:val="21"/>
        </w:rPr>
      </w:pPr>
    </w:p>
    <w:p w:rsidR="00EC5E39" w:rsidRPr="003404E6" w:rsidRDefault="00EC5E39" w:rsidP="00E8512C">
      <w:pPr>
        <w:pStyle w:val="Level1"/>
        <w:numPr>
          <w:ilvl w:val="0"/>
          <w:numId w:val="0"/>
        </w:numPr>
        <w:spacing w:after="0" w:line="280" w:lineRule="exact"/>
        <w:rPr>
          <w:rFonts w:asciiTheme="minorHAnsi" w:hAnsiTheme="minorHAnsi"/>
          <w:sz w:val="21"/>
          <w:szCs w:val="21"/>
        </w:rPr>
      </w:pPr>
      <w:r w:rsidRPr="003404E6">
        <w:rPr>
          <w:rFonts w:asciiTheme="minorHAnsi" w:hAnsiTheme="minorHAnsi"/>
          <w:sz w:val="21"/>
          <w:szCs w:val="21"/>
        </w:rPr>
        <w:t>DCEL shall not be liable for any loss of or damage to any items or articles brought to the Premises by the Hirer</w:t>
      </w:r>
      <w:r w:rsidR="00F45459" w:rsidRPr="003404E6">
        <w:rPr>
          <w:rFonts w:asciiTheme="minorHAnsi" w:hAnsiTheme="minorHAnsi"/>
          <w:sz w:val="21"/>
          <w:szCs w:val="21"/>
        </w:rPr>
        <w:t xml:space="preserve"> or its guests</w:t>
      </w:r>
      <w:r w:rsidRPr="003404E6">
        <w:rPr>
          <w:rFonts w:asciiTheme="minorHAnsi" w:hAnsiTheme="minorHAnsi"/>
          <w:sz w:val="21"/>
          <w:szCs w:val="21"/>
        </w:rPr>
        <w:t xml:space="preserve"> or for any item or articles left at the Premises by the Hirer</w:t>
      </w:r>
      <w:r w:rsidR="00F45459" w:rsidRPr="003404E6">
        <w:rPr>
          <w:rFonts w:asciiTheme="minorHAnsi" w:hAnsiTheme="minorHAnsi"/>
          <w:sz w:val="21"/>
          <w:szCs w:val="21"/>
        </w:rPr>
        <w:t xml:space="preserve"> or its guests</w:t>
      </w:r>
      <w:r w:rsidRPr="003404E6">
        <w:rPr>
          <w:rFonts w:asciiTheme="minorHAnsi" w:hAnsiTheme="minorHAnsi"/>
          <w:sz w:val="21"/>
          <w:szCs w:val="21"/>
        </w:rPr>
        <w:t>.  DCEL shall have the right to remove and discard anything left in the Premises by the Hirer</w:t>
      </w:r>
      <w:r w:rsidR="00F45459" w:rsidRPr="003404E6">
        <w:rPr>
          <w:rFonts w:asciiTheme="minorHAnsi" w:hAnsiTheme="minorHAnsi"/>
          <w:sz w:val="21"/>
          <w:szCs w:val="21"/>
        </w:rPr>
        <w:t xml:space="preserve"> or its </w:t>
      </w:r>
      <w:r w:rsidRPr="003404E6">
        <w:rPr>
          <w:rFonts w:asciiTheme="minorHAnsi" w:hAnsiTheme="minorHAnsi"/>
          <w:sz w:val="21"/>
          <w:szCs w:val="21"/>
        </w:rPr>
        <w:t>guests.  If anything appears to DCEL to be an article of value DCEL may (if it thinks fit) store such article.  DCEL accepts no liability for the safe keeping of such stored articles which are stored at the Hirer's sole risk.</w:t>
      </w:r>
    </w:p>
    <w:p w:rsidR="003404E6" w:rsidRDefault="003404E6" w:rsidP="00E8512C">
      <w:pPr>
        <w:pStyle w:val="Subtitle"/>
        <w:spacing w:line="280" w:lineRule="exact"/>
        <w:jc w:val="both"/>
        <w:rPr>
          <w:rFonts w:asciiTheme="minorHAnsi" w:hAnsiTheme="minorHAnsi"/>
          <w:bCs w:val="0"/>
          <w:sz w:val="21"/>
          <w:szCs w:val="21"/>
        </w:rPr>
      </w:pPr>
    </w:p>
    <w:p w:rsidR="00A41C8D" w:rsidRPr="003404E6" w:rsidRDefault="004E36E6"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t>8.</w:t>
      </w:r>
      <w:r w:rsidRPr="003404E6">
        <w:rPr>
          <w:rFonts w:asciiTheme="minorHAnsi" w:hAnsiTheme="minorHAnsi"/>
          <w:bCs w:val="0"/>
          <w:sz w:val="21"/>
          <w:szCs w:val="21"/>
        </w:rPr>
        <w:tab/>
      </w:r>
      <w:r w:rsidR="00A41C8D" w:rsidRPr="003404E6">
        <w:rPr>
          <w:rFonts w:asciiTheme="minorHAnsi" w:hAnsiTheme="minorHAnsi"/>
          <w:bCs w:val="0"/>
          <w:sz w:val="21"/>
          <w:szCs w:val="21"/>
        </w:rPr>
        <w:t>Cleaning</w:t>
      </w:r>
    </w:p>
    <w:p w:rsidR="004E36E6" w:rsidRPr="003404E6" w:rsidRDefault="004E36E6" w:rsidP="00E8512C">
      <w:pPr>
        <w:pStyle w:val="Subtitle"/>
        <w:spacing w:line="280" w:lineRule="exact"/>
        <w:jc w:val="both"/>
        <w:rPr>
          <w:rFonts w:asciiTheme="minorHAnsi" w:hAnsiTheme="minorHAnsi"/>
          <w:b w:val="0"/>
          <w:bCs w:val="0"/>
          <w:sz w:val="21"/>
          <w:szCs w:val="21"/>
        </w:rPr>
      </w:pPr>
    </w:p>
    <w:p w:rsidR="001325AD" w:rsidRPr="003404E6" w:rsidRDefault="00A41C8D"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All areas used </w:t>
      </w:r>
      <w:r w:rsidR="004E36E6" w:rsidRPr="003404E6">
        <w:rPr>
          <w:rFonts w:asciiTheme="minorHAnsi" w:hAnsiTheme="minorHAnsi"/>
          <w:b w:val="0"/>
          <w:bCs w:val="0"/>
          <w:sz w:val="21"/>
          <w:szCs w:val="21"/>
        </w:rPr>
        <w:t xml:space="preserve">by the Hirer </w:t>
      </w:r>
      <w:r w:rsidRPr="003404E6">
        <w:rPr>
          <w:rFonts w:asciiTheme="minorHAnsi" w:hAnsiTheme="minorHAnsi"/>
          <w:b w:val="0"/>
          <w:bCs w:val="0"/>
          <w:sz w:val="21"/>
          <w:szCs w:val="21"/>
        </w:rPr>
        <w:t xml:space="preserve">shall be left as they are found. All rubbish shall be bagged up and placed in the skips provided outside the buildings. </w:t>
      </w:r>
      <w:r w:rsidR="001325AD" w:rsidRPr="003404E6">
        <w:rPr>
          <w:rFonts w:asciiTheme="minorHAnsi" w:hAnsiTheme="minorHAnsi"/>
          <w:b w:val="0"/>
          <w:bCs w:val="0"/>
          <w:sz w:val="21"/>
          <w:szCs w:val="21"/>
        </w:rPr>
        <w:t xml:space="preserve">The time taken </w:t>
      </w:r>
      <w:r w:rsidR="00414FAF">
        <w:rPr>
          <w:rFonts w:asciiTheme="minorHAnsi" w:hAnsiTheme="minorHAnsi"/>
          <w:b w:val="0"/>
          <w:bCs w:val="0"/>
          <w:sz w:val="21"/>
          <w:szCs w:val="21"/>
        </w:rPr>
        <w:t xml:space="preserve">to </w:t>
      </w:r>
      <w:r w:rsidRPr="003404E6">
        <w:rPr>
          <w:rFonts w:asciiTheme="minorHAnsi" w:hAnsiTheme="minorHAnsi"/>
          <w:b w:val="0"/>
          <w:bCs w:val="0"/>
          <w:sz w:val="21"/>
          <w:szCs w:val="21"/>
        </w:rPr>
        <w:t>clean and tidy</w:t>
      </w:r>
      <w:r w:rsidR="001325AD" w:rsidRPr="003404E6">
        <w:rPr>
          <w:rFonts w:asciiTheme="minorHAnsi" w:hAnsiTheme="minorHAnsi"/>
          <w:b w:val="0"/>
          <w:bCs w:val="0"/>
          <w:sz w:val="21"/>
          <w:szCs w:val="21"/>
        </w:rPr>
        <w:t xml:space="preserve"> is included in the time of your booking so the start of activities following immediately after is not delayed.   </w:t>
      </w:r>
    </w:p>
    <w:p w:rsidR="001325AD" w:rsidRPr="003404E6" w:rsidRDefault="001325AD" w:rsidP="00E8512C">
      <w:pPr>
        <w:pStyle w:val="Subtitle"/>
        <w:spacing w:line="280" w:lineRule="exact"/>
        <w:jc w:val="both"/>
        <w:rPr>
          <w:rFonts w:asciiTheme="minorHAnsi" w:hAnsiTheme="minorHAnsi"/>
          <w:b w:val="0"/>
          <w:bCs w:val="0"/>
          <w:sz w:val="21"/>
          <w:szCs w:val="21"/>
        </w:rPr>
      </w:pPr>
    </w:p>
    <w:p w:rsidR="001325AD" w:rsidRPr="003404E6" w:rsidRDefault="004E36E6" w:rsidP="00E8512C">
      <w:pPr>
        <w:pStyle w:val="Subtitle"/>
        <w:spacing w:line="280" w:lineRule="exact"/>
        <w:jc w:val="both"/>
        <w:rPr>
          <w:rFonts w:asciiTheme="minorHAnsi" w:hAnsiTheme="minorHAnsi"/>
          <w:sz w:val="21"/>
          <w:szCs w:val="21"/>
        </w:rPr>
      </w:pPr>
      <w:r w:rsidRPr="003404E6">
        <w:rPr>
          <w:rFonts w:asciiTheme="minorHAnsi" w:hAnsiTheme="minorHAnsi"/>
          <w:sz w:val="21"/>
          <w:szCs w:val="21"/>
        </w:rPr>
        <w:t>9.</w:t>
      </w:r>
      <w:r w:rsidRPr="003404E6">
        <w:rPr>
          <w:rFonts w:asciiTheme="minorHAnsi" w:hAnsiTheme="minorHAnsi"/>
          <w:sz w:val="21"/>
          <w:szCs w:val="21"/>
        </w:rPr>
        <w:tab/>
      </w:r>
      <w:r w:rsidR="001325AD" w:rsidRPr="003404E6">
        <w:rPr>
          <w:rFonts w:asciiTheme="minorHAnsi" w:hAnsiTheme="minorHAnsi"/>
          <w:sz w:val="21"/>
          <w:szCs w:val="21"/>
        </w:rPr>
        <w:t>Changing Rooms</w:t>
      </w:r>
    </w:p>
    <w:p w:rsidR="004E36E6" w:rsidRPr="003404E6" w:rsidRDefault="004E36E6" w:rsidP="00E8512C">
      <w:pPr>
        <w:pStyle w:val="Subtitle"/>
        <w:spacing w:line="280" w:lineRule="exact"/>
        <w:jc w:val="both"/>
        <w:rPr>
          <w:rFonts w:asciiTheme="minorHAnsi" w:hAnsiTheme="minorHAnsi"/>
          <w:b w:val="0"/>
          <w:bCs w:val="0"/>
          <w:sz w:val="21"/>
          <w:szCs w:val="21"/>
        </w:rPr>
      </w:pPr>
    </w:p>
    <w:p w:rsidR="001325AD" w:rsidRPr="003404E6" w:rsidRDefault="00DE5519"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Hirers</w:t>
      </w:r>
      <w:r w:rsidR="001325AD" w:rsidRPr="003404E6">
        <w:rPr>
          <w:rFonts w:asciiTheme="minorHAnsi" w:hAnsiTheme="minorHAnsi"/>
          <w:b w:val="0"/>
          <w:bCs w:val="0"/>
          <w:sz w:val="21"/>
          <w:szCs w:val="21"/>
        </w:rPr>
        <w:t xml:space="preserve"> are welcome to use the changing rooms</w:t>
      </w:r>
      <w:r w:rsidRPr="003404E6">
        <w:rPr>
          <w:rFonts w:asciiTheme="minorHAnsi" w:hAnsiTheme="minorHAnsi"/>
          <w:b w:val="0"/>
          <w:bCs w:val="0"/>
          <w:sz w:val="21"/>
          <w:szCs w:val="21"/>
        </w:rPr>
        <w:t xml:space="preserve"> provided</w:t>
      </w:r>
      <w:r w:rsidR="001325AD" w:rsidRPr="003404E6">
        <w:rPr>
          <w:rFonts w:asciiTheme="minorHAnsi" w:hAnsiTheme="minorHAnsi"/>
          <w:b w:val="0"/>
          <w:bCs w:val="0"/>
          <w:sz w:val="21"/>
          <w:szCs w:val="21"/>
        </w:rPr>
        <w:t xml:space="preserve">. If </w:t>
      </w:r>
      <w:r w:rsidRPr="003404E6">
        <w:rPr>
          <w:rFonts w:asciiTheme="minorHAnsi" w:hAnsiTheme="minorHAnsi"/>
          <w:b w:val="0"/>
          <w:bCs w:val="0"/>
          <w:sz w:val="21"/>
          <w:szCs w:val="21"/>
        </w:rPr>
        <w:t>the event is using</w:t>
      </w:r>
      <w:r w:rsidR="001325AD" w:rsidRPr="003404E6">
        <w:rPr>
          <w:rFonts w:asciiTheme="minorHAnsi" w:hAnsiTheme="minorHAnsi"/>
          <w:b w:val="0"/>
          <w:bCs w:val="0"/>
          <w:sz w:val="21"/>
          <w:szCs w:val="21"/>
        </w:rPr>
        <w:t xml:space="preserve"> the </w:t>
      </w:r>
      <w:r w:rsidR="00A41C8D" w:rsidRPr="003404E6">
        <w:rPr>
          <w:rFonts w:asciiTheme="minorHAnsi" w:hAnsiTheme="minorHAnsi"/>
          <w:b w:val="0"/>
          <w:bCs w:val="0"/>
          <w:sz w:val="21"/>
          <w:szCs w:val="21"/>
        </w:rPr>
        <w:t xml:space="preserve">PEC </w:t>
      </w:r>
      <w:r w:rsidR="001325AD" w:rsidRPr="003404E6">
        <w:rPr>
          <w:rFonts w:asciiTheme="minorHAnsi" w:hAnsiTheme="minorHAnsi"/>
          <w:b w:val="0"/>
          <w:bCs w:val="0"/>
          <w:sz w:val="21"/>
          <w:szCs w:val="21"/>
        </w:rPr>
        <w:t xml:space="preserve">Astroturf the changing rooms are accessed via the blue doors </w:t>
      </w:r>
      <w:r w:rsidRPr="003404E6">
        <w:rPr>
          <w:rFonts w:asciiTheme="minorHAnsi" w:hAnsiTheme="minorHAnsi"/>
          <w:b w:val="0"/>
          <w:bCs w:val="0"/>
          <w:sz w:val="21"/>
          <w:szCs w:val="21"/>
        </w:rPr>
        <w:t xml:space="preserve">from </w:t>
      </w:r>
      <w:r w:rsidR="001325AD" w:rsidRPr="003404E6">
        <w:rPr>
          <w:rFonts w:asciiTheme="minorHAnsi" w:hAnsiTheme="minorHAnsi"/>
          <w:b w:val="0"/>
          <w:bCs w:val="0"/>
          <w:sz w:val="21"/>
          <w:szCs w:val="21"/>
        </w:rPr>
        <w:t>the Astroturf pitch.</w:t>
      </w:r>
      <w:r w:rsidR="00A41C8D" w:rsidRPr="003404E6">
        <w:rPr>
          <w:rFonts w:asciiTheme="minorHAnsi" w:hAnsiTheme="minorHAnsi"/>
          <w:b w:val="0"/>
          <w:bCs w:val="0"/>
          <w:sz w:val="21"/>
          <w:szCs w:val="21"/>
        </w:rPr>
        <w:t xml:space="preserve"> </w:t>
      </w:r>
    </w:p>
    <w:p w:rsidR="00DE5519" w:rsidRPr="003404E6" w:rsidRDefault="00DE5519" w:rsidP="00E8512C">
      <w:pPr>
        <w:pStyle w:val="Subtitle"/>
        <w:spacing w:line="280" w:lineRule="exact"/>
        <w:jc w:val="both"/>
        <w:rPr>
          <w:rFonts w:asciiTheme="minorHAnsi" w:hAnsiTheme="minorHAnsi"/>
          <w:b w:val="0"/>
          <w:bCs w:val="0"/>
          <w:sz w:val="21"/>
          <w:szCs w:val="21"/>
        </w:rPr>
      </w:pPr>
    </w:p>
    <w:p w:rsidR="00DE5519" w:rsidRPr="003404E6" w:rsidRDefault="004E36E6"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t>10.</w:t>
      </w:r>
      <w:r w:rsidRPr="003404E6">
        <w:rPr>
          <w:rFonts w:asciiTheme="minorHAnsi" w:hAnsiTheme="minorHAnsi"/>
          <w:bCs w:val="0"/>
          <w:sz w:val="21"/>
          <w:szCs w:val="21"/>
        </w:rPr>
        <w:tab/>
      </w:r>
      <w:r w:rsidR="00DE5519" w:rsidRPr="003404E6">
        <w:rPr>
          <w:rFonts w:asciiTheme="minorHAnsi" w:hAnsiTheme="minorHAnsi"/>
          <w:bCs w:val="0"/>
          <w:sz w:val="21"/>
          <w:szCs w:val="21"/>
        </w:rPr>
        <w:t>Club Rules</w:t>
      </w:r>
    </w:p>
    <w:p w:rsidR="004E36E6" w:rsidRPr="003404E6" w:rsidRDefault="004E36E6" w:rsidP="00E8512C">
      <w:pPr>
        <w:pStyle w:val="Subtitle"/>
        <w:spacing w:line="280" w:lineRule="exact"/>
        <w:jc w:val="both"/>
        <w:rPr>
          <w:rFonts w:asciiTheme="minorHAnsi" w:hAnsiTheme="minorHAnsi"/>
          <w:b w:val="0"/>
          <w:bCs w:val="0"/>
          <w:sz w:val="21"/>
          <w:szCs w:val="21"/>
        </w:rPr>
      </w:pPr>
    </w:p>
    <w:p w:rsidR="00F4537F" w:rsidRPr="003404E6" w:rsidRDefault="00DE5519"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Club rules for various facilities are displayed at the entrance to the </w:t>
      </w:r>
      <w:r w:rsidR="004E36E6" w:rsidRPr="003404E6">
        <w:rPr>
          <w:rFonts w:asciiTheme="minorHAnsi" w:hAnsiTheme="minorHAnsi"/>
          <w:b w:val="0"/>
          <w:bCs w:val="0"/>
          <w:sz w:val="21"/>
          <w:szCs w:val="21"/>
        </w:rPr>
        <w:t>PEC</w:t>
      </w:r>
      <w:r w:rsidRPr="003404E6">
        <w:rPr>
          <w:rFonts w:asciiTheme="minorHAnsi" w:hAnsiTheme="minorHAnsi"/>
          <w:b w:val="0"/>
          <w:bCs w:val="0"/>
          <w:sz w:val="21"/>
          <w:szCs w:val="21"/>
        </w:rPr>
        <w:t xml:space="preserve">. These </w:t>
      </w:r>
      <w:r w:rsidR="00A41C8D" w:rsidRPr="003404E6">
        <w:rPr>
          <w:rFonts w:asciiTheme="minorHAnsi" w:hAnsiTheme="minorHAnsi"/>
          <w:b w:val="0"/>
          <w:bCs w:val="0"/>
          <w:sz w:val="21"/>
          <w:szCs w:val="21"/>
        </w:rPr>
        <w:t>shall</w:t>
      </w:r>
      <w:r w:rsidRPr="003404E6">
        <w:rPr>
          <w:rFonts w:asciiTheme="minorHAnsi" w:hAnsiTheme="minorHAnsi"/>
          <w:b w:val="0"/>
          <w:bCs w:val="0"/>
          <w:sz w:val="21"/>
          <w:szCs w:val="21"/>
        </w:rPr>
        <w:t xml:space="preserve"> be obeyed at all times and the hirer is responsible for enforcing these rules. </w:t>
      </w:r>
      <w:r w:rsidR="008653E4" w:rsidRPr="003404E6">
        <w:rPr>
          <w:rFonts w:asciiTheme="minorHAnsi" w:hAnsiTheme="minorHAnsi"/>
          <w:b w:val="0"/>
          <w:bCs w:val="0"/>
          <w:sz w:val="21"/>
          <w:szCs w:val="21"/>
        </w:rPr>
        <w:t>S</w:t>
      </w:r>
      <w:r w:rsidRPr="003404E6">
        <w:rPr>
          <w:rFonts w:asciiTheme="minorHAnsi" w:hAnsiTheme="minorHAnsi"/>
          <w:b w:val="0"/>
          <w:bCs w:val="0"/>
          <w:sz w:val="21"/>
          <w:szCs w:val="21"/>
        </w:rPr>
        <w:t>moking</w:t>
      </w:r>
      <w:r w:rsidR="008653E4" w:rsidRPr="003404E6">
        <w:rPr>
          <w:rFonts w:asciiTheme="minorHAnsi" w:hAnsiTheme="minorHAnsi"/>
          <w:b w:val="0"/>
          <w:bCs w:val="0"/>
          <w:sz w:val="21"/>
          <w:szCs w:val="21"/>
        </w:rPr>
        <w:t xml:space="preserve"> is not permitted on any part of the premises</w:t>
      </w:r>
      <w:r w:rsidRPr="003404E6">
        <w:rPr>
          <w:rFonts w:asciiTheme="minorHAnsi" w:hAnsiTheme="minorHAnsi"/>
          <w:b w:val="0"/>
          <w:bCs w:val="0"/>
          <w:sz w:val="21"/>
          <w:szCs w:val="21"/>
        </w:rPr>
        <w:t>.</w:t>
      </w:r>
      <w:r w:rsidR="008653E4" w:rsidRPr="003404E6">
        <w:rPr>
          <w:rFonts w:asciiTheme="minorHAnsi" w:hAnsiTheme="minorHAnsi"/>
          <w:b w:val="0"/>
          <w:bCs w:val="0"/>
          <w:sz w:val="21"/>
          <w:szCs w:val="21"/>
        </w:rPr>
        <w:t xml:space="preserve"> </w:t>
      </w:r>
      <w:r w:rsidR="00F4537F" w:rsidRPr="003404E6">
        <w:rPr>
          <w:rFonts w:asciiTheme="minorHAnsi" w:hAnsiTheme="minorHAnsi"/>
          <w:b w:val="0"/>
          <w:bCs w:val="0"/>
          <w:sz w:val="21"/>
          <w:szCs w:val="21"/>
        </w:rPr>
        <w:t xml:space="preserve">The instructions of the Sports Club staff </w:t>
      </w:r>
      <w:r w:rsidR="00A41C8D" w:rsidRPr="003404E6">
        <w:rPr>
          <w:rFonts w:asciiTheme="minorHAnsi" w:hAnsiTheme="minorHAnsi"/>
          <w:b w:val="0"/>
          <w:bCs w:val="0"/>
          <w:sz w:val="21"/>
          <w:szCs w:val="21"/>
        </w:rPr>
        <w:t>shall</w:t>
      </w:r>
      <w:r w:rsidR="00F4537F" w:rsidRPr="003404E6">
        <w:rPr>
          <w:rFonts w:asciiTheme="minorHAnsi" w:hAnsiTheme="minorHAnsi"/>
          <w:b w:val="0"/>
          <w:bCs w:val="0"/>
          <w:sz w:val="21"/>
          <w:szCs w:val="21"/>
        </w:rPr>
        <w:t xml:space="preserve"> be obeyed at all times.</w:t>
      </w:r>
    </w:p>
    <w:p w:rsidR="00DE5519" w:rsidRPr="003404E6" w:rsidRDefault="00DE5519" w:rsidP="00E8512C">
      <w:pPr>
        <w:pStyle w:val="Subtitle"/>
        <w:spacing w:line="280" w:lineRule="exact"/>
        <w:jc w:val="both"/>
        <w:rPr>
          <w:rFonts w:asciiTheme="minorHAnsi" w:hAnsiTheme="minorHAnsi"/>
          <w:b w:val="0"/>
          <w:bCs w:val="0"/>
          <w:sz w:val="21"/>
          <w:szCs w:val="21"/>
        </w:rPr>
      </w:pPr>
    </w:p>
    <w:p w:rsidR="00F4537F" w:rsidRPr="003404E6" w:rsidRDefault="004E36E6" w:rsidP="00E8512C">
      <w:pPr>
        <w:pStyle w:val="Subtitle"/>
        <w:spacing w:line="280" w:lineRule="exact"/>
        <w:jc w:val="both"/>
        <w:rPr>
          <w:rFonts w:asciiTheme="minorHAnsi" w:hAnsiTheme="minorHAnsi"/>
          <w:bCs w:val="0"/>
          <w:sz w:val="21"/>
          <w:szCs w:val="21"/>
        </w:rPr>
      </w:pPr>
      <w:r w:rsidRPr="003404E6">
        <w:rPr>
          <w:rFonts w:asciiTheme="minorHAnsi" w:hAnsiTheme="minorHAnsi"/>
          <w:bCs w:val="0"/>
          <w:sz w:val="21"/>
          <w:szCs w:val="21"/>
        </w:rPr>
        <w:t>11.</w:t>
      </w:r>
      <w:r w:rsidRPr="003404E6">
        <w:rPr>
          <w:rFonts w:asciiTheme="minorHAnsi" w:hAnsiTheme="minorHAnsi"/>
          <w:bCs w:val="0"/>
          <w:sz w:val="21"/>
          <w:szCs w:val="21"/>
        </w:rPr>
        <w:tab/>
      </w:r>
      <w:r w:rsidR="00F4537F" w:rsidRPr="003404E6">
        <w:rPr>
          <w:rFonts w:asciiTheme="minorHAnsi" w:hAnsiTheme="minorHAnsi"/>
          <w:bCs w:val="0"/>
          <w:sz w:val="21"/>
          <w:szCs w:val="21"/>
        </w:rPr>
        <w:t>General</w:t>
      </w:r>
    </w:p>
    <w:p w:rsidR="004E36E6" w:rsidRPr="003404E6" w:rsidRDefault="004E36E6" w:rsidP="00E8512C">
      <w:pPr>
        <w:pStyle w:val="Subtitle"/>
        <w:spacing w:line="280" w:lineRule="exact"/>
        <w:jc w:val="both"/>
        <w:rPr>
          <w:rFonts w:asciiTheme="minorHAnsi" w:hAnsiTheme="minorHAnsi"/>
          <w:b w:val="0"/>
          <w:bCs w:val="0"/>
          <w:sz w:val="21"/>
          <w:szCs w:val="21"/>
        </w:rPr>
      </w:pPr>
    </w:p>
    <w:p w:rsidR="004E36E6" w:rsidRPr="003404E6" w:rsidRDefault="00F4537F"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The Hirer </w:t>
      </w:r>
      <w:r w:rsidR="004E36E6" w:rsidRPr="003404E6">
        <w:rPr>
          <w:rFonts w:asciiTheme="minorHAnsi" w:hAnsiTheme="minorHAnsi"/>
          <w:b w:val="0"/>
          <w:bCs w:val="0"/>
          <w:sz w:val="21"/>
          <w:szCs w:val="21"/>
        </w:rPr>
        <w:t>shall:</w:t>
      </w:r>
    </w:p>
    <w:p w:rsidR="004E36E6" w:rsidRPr="003404E6" w:rsidRDefault="004E36E6" w:rsidP="00E8512C">
      <w:pPr>
        <w:pStyle w:val="Subtitle"/>
        <w:spacing w:line="280" w:lineRule="exact"/>
        <w:jc w:val="both"/>
        <w:rPr>
          <w:rFonts w:asciiTheme="minorHAnsi" w:hAnsiTheme="minorHAnsi"/>
          <w:b w:val="0"/>
          <w:bCs w:val="0"/>
          <w:sz w:val="21"/>
          <w:szCs w:val="21"/>
        </w:rPr>
      </w:pPr>
    </w:p>
    <w:p w:rsidR="004E36E6" w:rsidRPr="003404E6" w:rsidRDefault="004E36E6"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(a)</w:t>
      </w:r>
      <w:r w:rsidRPr="003404E6">
        <w:rPr>
          <w:rFonts w:asciiTheme="minorHAnsi" w:hAnsiTheme="minorHAnsi"/>
          <w:b w:val="0"/>
          <w:bCs w:val="0"/>
          <w:sz w:val="21"/>
          <w:szCs w:val="21"/>
        </w:rPr>
        <w:tab/>
      </w:r>
      <w:r w:rsidR="00F4537F" w:rsidRPr="003404E6">
        <w:rPr>
          <w:rFonts w:asciiTheme="minorHAnsi" w:hAnsiTheme="minorHAnsi"/>
          <w:b w:val="0"/>
          <w:bCs w:val="0"/>
          <w:sz w:val="21"/>
          <w:szCs w:val="21"/>
        </w:rPr>
        <w:t xml:space="preserve">Not use the </w:t>
      </w:r>
      <w:r w:rsidR="00F45459" w:rsidRPr="003404E6">
        <w:rPr>
          <w:rFonts w:asciiTheme="minorHAnsi" w:hAnsiTheme="minorHAnsi"/>
          <w:b w:val="0"/>
          <w:bCs w:val="0"/>
          <w:sz w:val="21"/>
          <w:szCs w:val="21"/>
        </w:rPr>
        <w:t>Premises</w:t>
      </w:r>
      <w:r w:rsidR="00F4537F" w:rsidRPr="003404E6">
        <w:rPr>
          <w:rFonts w:asciiTheme="minorHAnsi" w:hAnsiTheme="minorHAnsi"/>
          <w:b w:val="0"/>
          <w:bCs w:val="0"/>
          <w:sz w:val="21"/>
          <w:szCs w:val="21"/>
        </w:rPr>
        <w:t xml:space="preserve"> for any </w:t>
      </w:r>
      <w:r w:rsidR="00843027" w:rsidRPr="003404E6">
        <w:rPr>
          <w:rFonts w:asciiTheme="minorHAnsi" w:hAnsiTheme="minorHAnsi"/>
          <w:b w:val="0"/>
          <w:bCs w:val="0"/>
          <w:sz w:val="21"/>
          <w:szCs w:val="21"/>
        </w:rPr>
        <w:t xml:space="preserve">purpose </w:t>
      </w:r>
      <w:r w:rsidR="00F4537F" w:rsidRPr="003404E6">
        <w:rPr>
          <w:rFonts w:asciiTheme="minorHAnsi" w:hAnsiTheme="minorHAnsi"/>
          <w:b w:val="0"/>
          <w:bCs w:val="0"/>
          <w:sz w:val="21"/>
          <w:szCs w:val="21"/>
        </w:rPr>
        <w:t xml:space="preserve">other than </w:t>
      </w:r>
      <w:r w:rsidRPr="003404E6">
        <w:rPr>
          <w:rFonts w:asciiTheme="minorHAnsi" w:hAnsiTheme="minorHAnsi"/>
          <w:b w:val="0"/>
          <w:bCs w:val="0"/>
          <w:sz w:val="21"/>
          <w:szCs w:val="21"/>
        </w:rPr>
        <w:t>those expressly permitted by DCEL</w:t>
      </w:r>
      <w:r w:rsidR="00051C51" w:rsidRPr="003404E6">
        <w:rPr>
          <w:rFonts w:asciiTheme="minorHAnsi" w:hAnsiTheme="minorHAnsi"/>
          <w:b w:val="0"/>
          <w:bCs w:val="0"/>
          <w:sz w:val="21"/>
          <w:szCs w:val="21"/>
        </w:rPr>
        <w:t>.</w:t>
      </w:r>
    </w:p>
    <w:p w:rsidR="00051C51" w:rsidRPr="003404E6" w:rsidRDefault="00051C51" w:rsidP="00E8512C">
      <w:pPr>
        <w:pStyle w:val="Subtitle"/>
        <w:spacing w:line="280" w:lineRule="exact"/>
        <w:jc w:val="both"/>
        <w:rPr>
          <w:rFonts w:asciiTheme="minorHAnsi" w:hAnsiTheme="minorHAnsi"/>
          <w:b w:val="0"/>
          <w:bCs w:val="0"/>
          <w:sz w:val="21"/>
          <w:szCs w:val="21"/>
        </w:rPr>
      </w:pPr>
    </w:p>
    <w:p w:rsidR="00051C51" w:rsidRPr="003404E6" w:rsidRDefault="004E36E6"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(b)</w:t>
      </w:r>
      <w:r w:rsidRPr="003404E6">
        <w:rPr>
          <w:rFonts w:asciiTheme="minorHAnsi" w:hAnsiTheme="minorHAnsi"/>
          <w:b w:val="0"/>
          <w:bCs w:val="0"/>
          <w:sz w:val="21"/>
          <w:szCs w:val="21"/>
        </w:rPr>
        <w:tab/>
        <w:t>Not</w:t>
      </w:r>
      <w:r w:rsidR="00F4537F" w:rsidRPr="003404E6">
        <w:rPr>
          <w:rFonts w:asciiTheme="minorHAnsi" w:hAnsiTheme="minorHAnsi"/>
          <w:b w:val="0"/>
          <w:bCs w:val="0"/>
          <w:sz w:val="21"/>
          <w:szCs w:val="21"/>
        </w:rPr>
        <w:t xml:space="preserve"> use the </w:t>
      </w:r>
      <w:r w:rsidR="00F45459" w:rsidRPr="003404E6">
        <w:rPr>
          <w:rFonts w:asciiTheme="minorHAnsi" w:hAnsiTheme="minorHAnsi"/>
          <w:b w:val="0"/>
          <w:bCs w:val="0"/>
          <w:sz w:val="21"/>
          <w:szCs w:val="21"/>
        </w:rPr>
        <w:t>Premises</w:t>
      </w:r>
      <w:r w:rsidR="00F4537F" w:rsidRPr="003404E6">
        <w:rPr>
          <w:rFonts w:asciiTheme="minorHAnsi" w:hAnsiTheme="minorHAnsi"/>
          <w:b w:val="0"/>
          <w:bCs w:val="0"/>
          <w:sz w:val="21"/>
          <w:szCs w:val="21"/>
        </w:rPr>
        <w:t xml:space="preserve"> other than </w:t>
      </w:r>
      <w:r w:rsidRPr="003404E6">
        <w:rPr>
          <w:rFonts w:asciiTheme="minorHAnsi" w:hAnsiTheme="minorHAnsi"/>
          <w:b w:val="0"/>
          <w:bCs w:val="0"/>
          <w:sz w:val="21"/>
          <w:szCs w:val="21"/>
        </w:rPr>
        <w:t>at the times expressly permitted by DCEL</w:t>
      </w:r>
      <w:r w:rsidR="00051C51" w:rsidRPr="003404E6">
        <w:rPr>
          <w:rFonts w:asciiTheme="minorHAnsi" w:hAnsiTheme="minorHAnsi"/>
          <w:b w:val="0"/>
          <w:bCs w:val="0"/>
          <w:sz w:val="21"/>
          <w:szCs w:val="21"/>
        </w:rPr>
        <w:t>.</w:t>
      </w:r>
    </w:p>
    <w:p w:rsidR="00051C51" w:rsidRPr="003404E6" w:rsidRDefault="00051C51" w:rsidP="00E8512C">
      <w:pPr>
        <w:pStyle w:val="Subtitle"/>
        <w:spacing w:line="280" w:lineRule="exact"/>
        <w:jc w:val="both"/>
        <w:rPr>
          <w:rFonts w:asciiTheme="minorHAnsi" w:hAnsiTheme="minorHAnsi"/>
          <w:b w:val="0"/>
          <w:bCs w:val="0"/>
          <w:sz w:val="21"/>
          <w:szCs w:val="21"/>
        </w:rPr>
      </w:pPr>
    </w:p>
    <w:p w:rsidR="004E36E6" w:rsidRPr="003404E6" w:rsidRDefault="004E36E6" w:rsidP="00E8512C">
      <w:pPr>
        <w:pStyle w:val="Subtitle"/>
        <w:spacing w:line="280" w:lineRule="exact"/>
        <w:jc w:val="both"/>
        <w:rPr>
          <w:rFonts w:asciiTheme="minorHAnsi" w:hAnsiTheme="minorHAnsi"/>
          <w:b w:val="0"/>
          <w:bCs w:val="0"/>
          <w:sz w:val="21"/>
          <w:szCs w:val="21"/>
        </w:rPr>
      </w:pPr>
      <w:r w:rsidRPr="003404E6">
        <w:rPr>
          <w:rFonts w:asciiTheme="minorHAnsi" w:hAnsiTheme="minorHAnsi"/>
          <w:b w:val="0"/>
          <w:bCs w:val="0"/>
          <w:sz w:val="21"/>
          <w:szCs w:val="21"/>
        </w:rPr>
        <w:t xml:space="preserve">(c) </w:t>
      </w:r>
      <w:r w:rsidR="00051C51" w:rsidRPr="003404E6">
        <w:rPr>
          <w:rFonts w:asciiTheme="minorHAnsi" w:hAnsiTheme="minorHAnsi"/>
          <w:b w:val="0"/>
          <w:bCs w:val="0"/>
          <w:sz w:val="21"/>
          <w:szCs w:val="21"/>
        </w:rPr>
        <w:tab/>
      </w:r>
      <w:r w:rsidR="00F4537F" w:rsidRPr="003404E6">
        <w:rPr>
          <w:rFonts w:asciiTheme="minorHAnsi" w:hAnsiTheme="minorHAnsi"/>
          <w:b w:val="0"/>
          <w:bCs w:val="0"/>
          <w:sz w:val="21"/>
          <w:szCs w:val="21"/>
        </w:rPr>
        <w:t xml:space="preserve">Not cause any damage to the </w:t>
      </w:r>
      <w:r w:rsidR="00F45459" w:rsidRPr="003404E6">
        <w:rPr>
          <w:rFonts w:asciiTheme="minorHAnsi" w:hAnsiTheme="minorHAnsi"/>
          <w:b w:val="0"/>
          <w:bCs w:val="0"/>
          <w:sz w:val="21"/>
          <w:szCs w:val="21"/>
        </w:rPr>
        <w:t>P</w:t>
      </w:r>
      <w:r w:rsidR="00F4537F" w:rsidRPr="003404E6">
        <w:rPr>
          <w:rFonts w:asciiTheme="minorHAnsi" w:hAnsiTheme="minorHAnsi"/>
          <w:b w:val="0"/>
          <w:bCs w:val="0"/>
          <w:sz w:val="21"/>
          <w:szCs w:val="21"/>
        </w:rPr>
        <w:t>remises or permit any such damage to be caused</w:t>
      </w:r>
      <w:r w:rsidR="00051C51" w:rsidRPr="003404E6">
        <w:rPr>
          <w:rFonts w:asciiTheme="minorHAnsi" w:hAnsiTheme="minorHAnsi"/>
          <w:b w:val="0"/>
          <w:bCs w:val="0"/>
          <w:sz w:val="21"/>
          <w:szCs w:val="21"/>
        </w:rPr>
        <w:t>.</w:t>
      </w:r>
    </w:p>
    <w:p w:rsidR="00051C51" w:rsidRPr="003404E6" w:rsidRDefault="00051C51" w:rsidP="00E8512C">
      <w:pPr>
        <w:pStyle w:val="Subtitle"/>
        <w:spacing w:line="280" w:lineRule="exact"/>
        <w:jc w:val="both"/>
        <w:rPr>
          <w:rFonts w:asciiTheme="minorHAnsi" w:hAnsiTheme="minorHAnsi"/>
          <w:b w:val="0"/>
          <w:bCs w:val="0"/>
          <w:sz w:val="21"/>
          <w:szCs w:val="21"/>
        </w:rPr>
      </w:pPr>
    </w:p>
    <w:p w:rsidR="00051C51" w:rsidRPr="003404E6" w:rsidRDefault="00051C51" w:rsidP="00E8512C">
      <w:pPr>
        <w:pStyle w:val="Subtitle"/>
        <w:spacing w:line="280" w:lineRule="exact"/>
        <w:ind w:left="720" w:hanging="720"/>
        <w:jc w:val="left"/>
        <w:rPr>
          <w:rFonts w:asciiTheme="minorHAnsi" w:hAnsiTheme="minorHAnsi"/>
          <w:b w:val="0"/>
          <w:bCs w:val="0"/>
          <w:sz w:val="21"/>
          <w:szCs w:val="21"/>
        </w:rPr>
      </w:pPr>
      <w:r w:rsidRPr="003404E6">
        <w:rPr>
          <w:rFonts w:asciiTheme="minorHAnsi" w:hAnsiTheme="minorHAnsi"/>
          <w:b w:val="0"/>
          <w:bCs w:val="0"/>
          <w:sz w:val="21"/>
          <w:szCs w:val="21"/>
        </w:rPr>
        <w:t>(d)</w:t>
      </w:r>
      <w:r w:rsidRPr="003404E6">
        <w:rPr>
          <w:rFonts w:asciiTheme="minorHAnsi" w:hAnsiTheme="minorHAnsi"/>
          <w:b w:val="0"/>
          <w:bCs w:val="0"/>
          <w:sz w:val="21"/>
          <w:szCs w:val="21"/>
        </w:rPr>
        <w:tab/>
        <w:t>R</w:t>
      </w:r>
      <w:r w:rsidR="004E36E6" w:rsidRPr="003404E6">
        <w:rPr>
          <w:rFonts w:asciiTheme="minorHAnsi" w:hAnsiTheme="minorHAnsi"/>
          <w:b w:val="0"/>
          <w:bCs w:val="0"/>
          <w:sz w:val="21"/>
          <w:szCs w:val="21"/>
        </w:rPr>
        <w:t xml:space="preserve">eimburse DCEL in respect of any costs or expenses that DCEL may suffer or incur as a result of any damage </w:t>
      </w:r>
      <w:r w:rsidR="00AC7AE2" w:rsidRPr="003404E6">
        <w:rPr>
          <w:rFonts w:asciiTheme="minorHAnsi" w:hAnsiTheme="minorHAnsi"/>
          <w:b w:val="0"/>
          <w:bCs w:val="0"/>
          <w:sz w:val="21"/>
          <w:szCs w:val="21"/>
        </w:rPr>
        <w:t xml:space="preserve">being </w:t>
      </w:r>
      <w:r w:rsidR="004E36E6" w:rsidRPr="003404E6">
        <w:rPr>
          <w:rFonts w:asciiTheme="minorHAnsi" w:hAnsiTheme="minorHAnsi"/>
          <w:b w:val="0"/>
          <w:bCs w:val="0"/>
          <w:sz w:val="21"/>
          <w:szCs w:val="21"/>
        </w:rPr>
        <w:t xml:space="preserve">caused to the </w:t>
      </w:r>
      <w:r w:rsidR="00F45459" w:rsidRPr="003404E6">
        <w:rPr>
          <w:rFonts w:asciiTheme="minorHAnsi" w:hAnsiTheme="minorHAnsi"/>
          <w:b w:val="0"/>
          <w:bCs w:val="0"/>
          <w:sz w:val="21"/>
          <w:szCs w:val="21"/>
        </w:rPr>
        <w:t xml:space="preserve">Facilities and/or the Premises </w:t>
      </w:r>
      <w:r w:rsidR="004E36E6" w:rsidRPr="003404E6">
        <w:rPr>
          <w:rFonts w:asciiTheme="minorHAnsi" w:hAnsiTheme="minorHAnsi"/>
          <w:b w:val="0"/>
          <w:bCs w:val="0"/>
          <w:sz w:val="21"/>
          <w:szCs w:val="21"/>
        </w:rPr>
        <w:t>by the Hirer or its guests</w:t>
      </w:r>
      <w:r w:rsidRPr="003404E6">
        <w:rPr>
          <w:rFonts w:asciiTheme="minorHAnsi" w:hAnsiTheme="minorHAnsi"/>
          <w:b w:val="0"/>
          <w:bCs w:val="0"/>
          <w:sz w:val="21"/>
          <w:szCs w:val="21"/>
        </w:rPr>
        <w:t>.</w:t>
      </w:r>
    </w:p>
    <w:p w:rsidR="00051C51" w:rsidRPr="003404E6" w:rsidRDefault="00051C51" w:rsidP="00E8512C">
      <w:pPr>
        <w:pStyle w:val="Subtitle"/>
        <w:spacing w:line="280" w:lineRule="exact"/>
        <w:ind w:left="720" w:hanging="720"/>
        <w:jc w:val="left"/>
        <w:rPr>
          <w:rFonts w:asciiTheme="minorHAnsi" w:hAnsiTheme="minorHAnsi"/>
          <w:b w:val="0"/>
          <w:bCs w:val="0"/>
          <w:sz w:val="21"/>
          <w:szCs w:val="21"/>
        </w:rPr>
      </w:pPr>
    </w:p>
    <w:p w:rsidR="00051C51" w:rsidRPr="003404E6" w:rsidRDefault="00051C51" w:rsidP="00E8512C">
      <w:pPr>
        <w:pStyle w:val="Subtitle"/>
        <w:spacing w:line="280" w:lineRule="exact"/>
        <w:ind w:left="720" w:hanging="720"/>
        <w:jc w:val="left"/>
        <w:rPr>
          <w:rFonts w:asciiTheme="minorHAnsi" w:hAnsiTheme="minorHAnsi"/>
          <w:b w:val="0"/>
          <w:bCs w:val="0"/>
          <w:sz w:val="21"/>
          <w:szCs w:val="21"/>
        </w:rPr>
      </w:pPr>
      <w:r w:rsidRPr="003404E6">
        <w:rPr>
          <w:rFonts w:asciiTheme="minorHAnsi" w:hAnsiTheme="minorHAnsi"/>
          <w:b w:val="0"/>
          <w:bCs w:val="0"/>
          <w:sz w:val="21"/>
          <w:szCs w:val="21"/>
        </w:rPr>
        <w:t>(e)</w:t>
      </w:r>
      <w:r w:rsidRPr="003404E6">
        <w:rPr>
          <w:rFonts w:asciiTheme="minorHAnsi" w:hAnsiTheme="minorHAnsi"/>
          <w:b w:val="0"/>
          <w:bCs w:val="0"/>
          <w:sz w:val="21"/>
          <w:szCs w:val="21"/>
        </w:rPr>
        <w:tab/>
      </w:r>
      <w:r w:rsidR="004E36E6" w:rsidRPr="003404E6">
        <w:rPr>
          <w:rFonts w:asciiTheme="minorHAnsi" w:hAnsiTheme="minorHAnsi"/>
          <w:b w:val="0"/>
          <w:bCs w:val="0"/>
          <w:sz w:val="21"/>
          <w:szCs w:val="21"/>
        </w:rPr>
        <w:t xml:space="preserve">Not </w:t>
      </w:r>
      <w:r w:rsidR="00F4537F" w:rsidRPr="003404E6">
        <w:rPr>
          <w:rFonts w:asciiTheme="minorHAnsi" w:hAnsiTheme="minorHAnsi"/>
          <w:b w:val="0"/>
          <w:bCs w:val="0"/>
          <w:sz w:val="21"/>
          <w:szCs w:val="21"/>
        </w:rPr>
        <w:t xml:space="preserve">interfere with or adversely affect the </w:t>
      </w:r>
      <w:r w:rsidR="004E36E6" w:rsidRPr="003404E6">
        <w:rPr>
          <w:rFonts w:asciiTheme="minorHAnsi" w:hAnsiTheme="minorHAnsi"/>
          <w:b w:val="0"/>
          <w:bCs w:val="0"/>
          <w:sz w:val="21"/>
          <w:szCs w:val="21"/>
        </w:rPr>
        <w:t xml:space="preserve">use of the </w:t>
      </w:r>
      <w:r w:rsidR="00F45459" w:rsidRPr="003404E6">
        <w:rPr>
          <w:rFonts w:asciiTheme="minorHAnsi" w:hAnsiTheme="minorHAnsi"/>
          <w:b w:val="0"/>
          <w:bCs w:val="0"/>
          <w:sz w:val="21"/>
          <w:szCs w:val="21"/>
        </w:rPr>
        <w:t xml:space="preserve">Premises </w:t>
      </w:r>
      <w:r w:rsidR="004E36E6" w:rsidRPr="003404E6">
        <w:rPr>
          <w:rFonts w:asciiTheme="minorHAnsi" w:hAnsiTheme="minorHAnsi"/>
          <w:b w:val="0"/>
          <w:bCs w:val="0"/>
          <w:sz w:val="21"/>
          <w:szCs w:val="21"/>
        </w:rPr>
        <w:t xml:space="preserve">by DCEL or </w:t>
      </w:r>
      <w:r w:rsidRPr="003404E6">
        <w:rPr>
          <w:rFonts w:asciiTheme="minorHAnsi" w:hAnsiTheme="minorHAnsi"/>
          <w:b w:val="0"/>
          <w:bCs w:val="0"/>
          <w:sz w:val="21"/>
          <w:szCs w:val="21"/>
        </w:rPr>
        <w:t>others authorised by it.</w:t>
      </w:r>
    </w:p>
    <w:p w:rsidR="00051C51" w:rsidRPr="003404E6" w:rsidRDefault="00051C51" w:rsidP="00E8512C">
      <w:pPr>
        <w:pStyle w:val="Subtitle"/>
        <w:spacing w:line="280" w:lineRule="exact"/>
        <w:ind w:left="720" w:hanging="720"/>
        <w:jc w:val="left"/>
        <w:rPr>
          <w:rFonts w:asciiTheme="minorHAnsi" w:hAnsiTheme="minorHAnsi"/>
          <w:b w:val="0"/>
          <w:bCs w:val="0"/>
          <w:sz w:val="21"/>
          <w:szCs w:val="21"/>
        </w:rPr>
      </w:pPr>
    </w:p>
    <w:p w:rsidR="006A1CA2" w:rsidRPr="003404E6" w:rsidRDefault="004E36E6" w:rsidP="00E8512C">
      <w:pPr>
        <w:pStyle w:val="Subtitle"/>
        <w:spacing w:line="280" w:lineRule="exact"/>
        <w:ind w:left="720" w:hanging="720"/>
        <w:jc w:val="left"/>
        <w:rPr>
          <w:rFonts w:asciiTheme="minorHAnsi" w:hAnsiTheme="minorHAnsi"/>
          <w:b w:val="0"/>
          <w:bCs w:val="0"/>
          <w:sz w:val="21"/>
          <w:szCs w:val="21"/>
        </w:rPr>
      </w:pPr>
      <w:r w:rsidRPr="003404E6">
        <w:rPr>
          <w:rFonts w:asciiTheme="minorHAnsi" w:hAnsiTheme="minorHAnsi"/>
          <w:b w:val="0"/>
          <w:bCs w:val="0"/>
          <w:sz w:val="21"/>
          <w:szCs w:val="21"/>
        </w:rPr>
        <w:lastRenderedPageBreak/>
        <w:t>(f)</w:t>
      </w:r>
      <w:r w:rsidRPr="003404E6">
        <w:rPr>
          <w:rFonts w:asciiTheme="minorHAnsi" w:hAnsiTheme="minorHAnsi"/>
          <w:b w:val="0"/>
          <w:bCs w:val="0"/>
          <w:sz w:val="21"/>
          <w:szCs w:val="21"/>
        </w:rPr>
        <w:tab/>
      </w:r>
      <w:r w:rsidR="00051C51" w:rsidRPr="003404E6">
        <w:rPr>
          <w:rFonts w:asciiTheme="minorHAnsi" w:hAnsiTheme="minorHAnsi"/>
          <w:b w:val="0"/>
          <w:bCs w:val="0"/>
          <w:sz w:val="21"/>
          <w:szCs w:val="21"/>
        </w:rPr>
        <w:t>N</w:t>
      </w:r>
      <w:r w:rsidR="006A1CA2" w:rsidRPr="003404E6">
        <w:rPr>
          <w:rFonts w:asciiTheme="minorHAnsi" w:hAnsiTheme="minorHAnsi"/>
          <w:b w:val="0"/>
          <w:bCs w:val="0"/>
          <w:sz w:val="21"/>
          <w:szCs w:val="21"/>
        </w:rPr>
        <w:t xml:space="preserve">ot cause a disturbance or nuisance to the owners of property </w:t>
      </w:r>
      <w:r w:rsidR="00AC7AE2" w:rsidRPr="003404E6">
        <w:rPr>
          <w:rFonts w:asciiTheme="minorHAnsi" w:hAnsiTheme="minorHAnsi"/>
          <w:b w:val="0"/>
          <w:bCs w:val="0"/>
          <w:sz w:val="21"/>
          <w:szCs w:val="21"/>
        </w:rPr>
        <w:t xml:space="preserve">in the vicinity of </w:t>
      </w:r>
      <w:r w:rsidR="006A1CA2" w:rsidRPr="003404E6">
        <w:rPr>
          <w:rFonts w:asciiTheme="minorHAnsi" w:hAnsiTheme="minorHAnsi"/>
          <w:b w:val="0"/>
          <w:bCs w:val="0"/>
          <w:sz w:val="21"/>
          <w:szCs w:val="21"/>
        </w:rPr>
        <w:t xml:space="preserve">the </w:t>
      </w:r>
      <w:r w:rsidR="00F45459" w:rsidRPr="003404E6">
        <w:rPr>
          <w:rFonts w:asciiTheme="minorHAnsi" w:hAnsiTheme="minorHAnsi"/>
          <w:b w:val="0"/>
          <w:bCs w:val="0"/>
          <w:sz w:val="21"/>
          <w:szCs w:val="21"/>
        </w:rPr>
        <w:t>Premises</w:t>
      </w:r>
      <w:r w:rsidR="00051C51" w:rsidRPr="003404E6">
        <w:rPr>
          <w:rFonts w:asciiTheme="minorHAnsi" w:hAnsiTheme="minorHAnsi"/>
          <w:b w:val="0"/>
          <w:bCs w:val="0"/>
          <w:sz w:val="21"/>
          <w:szCs w:val="21"/>
        </w:rPr>
        <w:t>.</w:t>
      </w:r>
    </w:p>
    <w:p w:rsidR="00051C51" w:rsidRPr="003404E6" w:rsidRDefault="00051C51" w:rsidP="00E8512C">
      <w:pPr>
        <w:pStyle w:val="Subtitle"/>
        <w:spacing w:line="280" w:lineRule="exact"/>
        <w:jc w:val="both"/>
        <w:rPr>
          <w:rFonts w:asciiTheme="minorHAnsi" w:hAnsiTheme="minorHAnsi"/>
          <w:b w:val="0"/>
          <w:bCs w:val="0"/>
          <w:sz w:val="21"/>
          <w:szCs w:val="21"/>
        </w:rPr>
      </w:pPr>
    </w:p>
    <w:p w:rsidR="00F4537F" w:rsidRPr="003404E6" w:rsidRDefault="00051C51" w:rsidP="00E8512C">
      <w:pPr>
        <w:pStyle w:val="Subtitle"/>
        <w:spacing w:line="280" w:lineRule="exact"/>
        <w:ind w:left="720" w:hanging="720"/>
        <w:jc w:val="both"/>
        <w:rPr>
          <w:rFonts w:asciiTheme="minorHAnsi" w:hAnsiTheme="minorHAnsi"/>
          <w:b w:val="0"/>
          <w:bCs w:val="0"/>
          <w:sz w:val="21"/>
          <w:szCs w:val="21"/>
        </w:rPr>
      </w:pPr>
      <w:r w:rsidRPr="003404E6">
        <w:rPr>
          <w:rFonts w:asciiTheme="minorHAnsi" w:hAnsiTheme="minorHAnsi"/>
          <w:b w:val="0"/>
          <w:bCs w:val="0"/>
          <w:sz w:val="21"/>
          <w:szCs w:val="21"/>
        </w:rPr>
        <w:t>(g)</w:t>
      </w:r>
      <w:r w:rsidRPr="003404E6">
        <w:rPr>
          <w:rFonts w:asciiTheme="minorHAnsi" w:hAnsiTheme="minorHAnsi"/>
          <w:b w:val="0"/>
          <w:bCs w:val="0"/>
          <w:sz w:val="21"/>
          <w:szCs w:val="21"/>
        </w:rPr>
        <w:tab/>
        <w:t>E</w:t>
      </w:r>
      <w:r w:rsidR="004E36E6" w:rsidRPr="003404E6">
        <w:rPr>
          <w:rFonts w:asciiTheme="minorHAnsi" w:hAnsiTheme="minorHAnsi"/>
          <w:b w:val="0"/>
          <w:bCs w:val="0"/>
          <w:sz w:val="21"/>
          <w:szCs w:val="21"/>
        </w:rPr>
        <w:t>nsure that the Hirer and its guests comply with</w:t>
      </w:r>
      <w:r w:rsidR="00F4537F" w:rsidRPr="003404E6">
        <w:rPr>
          <w:rFonts w:asciiTheme="minorHAnsi" w:hAnsiTheme="minorHAnsi"/>
          <w:b w:val="0"/>
          <w:bCs w:val="0"/>
          <w:sz w:val="21"/>
          <w:szCs w:val="21"/>
        </w:rPr>
        <w:t xml:space="preserve"> instructions </w:t>
      </w:r>
      <w:r w:rsidR="004E36E6" w:rsidRPr="003404E6">
        <w:rPr>
          <w:rFonts w:asciiTheme="minorHAnsi" w:hAnsiTheme="minorHAnsi"/>
          <w:b w:val="0"/>
          <w:bCs w:val="0"/>
          <w:sz w:val="21"/>
          <w:szCs w:val="21"/>
        </w:rPr>
        <w:t>given to them by</w:t>
      </w:r>
      <w:r w:rsidR="00F4537F" w:rsidRPr="003404E6">
        <w:rPr>
          <w:rFonts w:asciiTheme="minorHAnsi" w:hAnsiTheme="minorHAnsi"/>
          <w:b w:val="0"/>
          <w:bCs w:val="0"/>
          <w:sz w:val="21"/>
          <w:szCs w:val="21"/>
        </w:rPr>
        <w:t xml:space="preserve"> employees</w:t>
      </w:r>
      <w:r w:rsidR="004E36E6" w:rsidRPr="003404E6">
        <w:rPr>
          <w:rFonts w:asciiTheme="minorHAnsi" w:hAnsiTheme="minorHAnsi"/>
          <w:b w:val="0"/>
          <w:bCs w:val="0"/>
          <w:sz w:val="21"/>
          <w:szCs w:val="21"/>
        </w:rPr>
        <w:t xml:space="preserve"> of DCEL whilst on the </w:t>
      </w:r>
      <w:r w:rsidRPr="003404E6">
        <w:rPr>
          <w:rFonts w:asciiTheme="minorHAnsi" w:hAnsiTheme="minorHAnsi"/>
          <w:b w:val="0"/>
          <w:bCs w:val="0"/>
          <w:sz w:val="21"/>
          <w:szCs w:val="21"/>
        </w:rPr>
        <w:t>Premises.</w:t>
      </w:r>
    </w:p>
    <w:p w:rsidR="00051C51" w:rsidRPr="003404E6" w:rsidRDefault="00051C51" w:rsidP="00E8512C">
      <w:pPr>
        <w:pStyle w:val="Subtitle"/>
        <w:spacing w:line="280" w:lineRule="exact"/>
        <w:jc w:val="both"/>
        <w:rPr>
          <w:rFonts w:asciiTheme="minorHAnsi" w:hAnsiTheme="minorHAnsi"/>
          <w:b w:val="0"/>
          <w:sz w:val="21"/>
          <w:szCs w:val="21"/>
        </w:rPr>
      </w:pPr>
    </w:p>
    <w:p w:rsidR="00051C51" w:rsidRPr="003404E6" w:rsidRDefault="00051C51" w:rsidP="00E8512C">
      <w:pPr>
        <w:pStyle w:val="Subtitle"/>
        <w:spacing w:line="280" w:lineRule="exact"/>
        <w:ind w:left="720" w:hanging="720"/>
        <w:jc w:val="both"/>
        <w:rPr>
          <w:rFonts w:asciiTheme="minorHAnsi" w:hAnsiTheme="minorHAnsi"/>
          <w:b w:val="0"/>
          <w:sz w:val="21"/>
          <w:szCs w:val="21"/>
        </w:rPr>
      </w:pPr>
      <w:r w:rsidRPr="003404E6">
        <w:rPr>
          <w:rFonts w:asciiTheme="minorHAnsi" w:hAnsiTheme="minorHAnsi"/>
          <w:b w:val="0"/>
          <w:sz w:val="21"/>
          <w:szCs w:val="21"/>
        </w:rPr>
        <w:t>(h)</w:t>
      </w:r>
      <w:r w:rsidRPr="003404E6">
        <w:rPr>
          <w:rFonts w:asciiTheme="minorHAnsi" w:hAnsiTheme="minorHAnsi"/>
          <w:b w:val="0"/>
          <w:sz w:val="21"/>
          <w:szCs w:val="21"/>
        </w:rPr>
        <w:tab/>
      </w:r>
      <w:r w:rsidR="00F45459" w:rsidRPr="003404E6">
        <w:rPr>
          <w:rFonts w:asciiTheme="minorHAnsi" w:hAnsiTheme="minorHAnsi"/>
          <w:b w:val="0"/>
          <w:sz w:val="21"/>
          <w:szCs w:val="21"/>
        </w:rPr>
        <w:t>Ensure that neither the Hirer nor any of its guests bring alcohol onto the Premises</w:t>
      </w:r>
      <w:r w:rsidRPr="003404E6">
        <w:rPr>
          <w:rFonts w:asciiTheme="minorHAnsi" w:hAnsiTheme="minorHAnsi"/>
          <w:b w:val="0"/>
          <w:sz w:val="21"/>
          <w:szCs w:val="21"/>
        </w:rPr>
        <w:t>.</w:t>
      </w:r>
    </w:p>
    <w:p w:rsidR="00051C51" w:rsidRPr="003404E6" w:rsidRDefault="00051C51" w:rsidP="00E8512C">
      <w:pPr>
        <w:pStyle w:val="Subtitle"/>
        <w:spacing w:line="280" w:lineRule="exact"/>
        <w:jc w:val="both"/>
        <w:rPr>
          <w:rFonts w:asciiTheme="minorHAnsi" w:hAnsiTheme="minorHAnsi"/>
          <w:b w:val="0"/>
          <w:sz w:val="21"/>
          <w:szCs w:val="21"/>
        </w:rPr>
      </w:pPr>
    </w:p>
    <w:p w:rsidR="00F45459" w:rsidRPr="003404E6" w:rsidRDefault="00843027" w:rsidP="00E8512C">
      <w:pPr>
        <w:pStyle w:val="Subtitle"/>
        <w:spacing w:line="280" w:lineRule="exact"/>
        <w:ind w:left="720" w:hanging="720"/>
        <w:jc w:val="both"/>
        <w:rPr>
          <w:rFonts w:asciiTheme="minorHAnsi" w:hAnsiTheme="minorHAnsi"/>
          <w:b w:val="0"/>
          <w:sz w:val="21"/>
          <w:szCs w:val="21"/>
        </w:rPr>
      </w:pPr>
      <w:r w:rsidRPr="003404E6">
        <w:rPr>
          <w:rFonts w:asciiTheme="minorHAnsi" w:hAnsiTheme="minorHAnsi"/>
          <w:b w:val="0"/>
          <w:sz w:val="21"/>
          <w:szCs w:val="21"/>
        </w:rPr>
        <w:t>(</w:t>
      </w:r>
      <w:proofErr w:type="spellStart"/>
      <w:r w:rsidRPr="003404E6">
        <w:rPr>
          <w:rFonts w:asciiTheme="minorHAnsi" w:hAnsiTheme="minorHAnsi"/>
          <w:b w:val="0"/>
          <w:sz w:val="21"/>
          <w:szCs w:val="21"/>
        </w:rPr>
        <w:t>i</w:t>
      </w:r>
      <w:proofErr w:type="spellEnd"/>
      <w:r w:rsidRPr="003404E6">
        <w:rPr>
          <w:rFonts w:asciiTheme="minorHAnsi" w:hAnsiTheme="minorHAnsi"/>
          <w:b w:val="0"/>
          <w:sz w:val="21"/>
          <w:szCs w:val="21"/>
        </w:rPr>
        <w:t>)</w:t>
      </w:r>
      <w:r w:rsidRPr="003404E6">
        <w:rPr>
          <w:rFonts w:asciiTheme="minorHAnsi" w:hAnsiTheme="minorHAnsi"/>
          <w:b w:val="0"/>
          <w:sz w:val="21"/>
          <w:szCs w:val="21"/>
        </w:rPr>
        <w:tab/>
      </w:r>
      <w:r w:rsidR="00F45459" w:rsidRPr="003404E6">
        <w:rPr>
          <w:rFonts w:asciiTheme="minorHAnsi" w:hAnsiTheme="minorHAnsi"/>
          <w:b w:val="0"/>
          <w:sz w:val="21"/>
          <w:szCs w:val="21"/>
        </w:rPr>
        <w:t>Ensure that all internal and external exits, corridors and fire exit signs at the Premises are kept clear and free from obstruction and that fire appliances are not removed or tampered with.  DCEL shall have the right to move any person or remove anything obstructing the exits and corridors.</w:t>
      </w:r>
    </w:p>
    <w:p w:rsidR="00051C51" w:rsidRPr="003404E6" w:rsidRDefault="00051C51" w:rsidP="00E8512C">
      <w:pPr>
        <w:pStyle w:val="Subtitle"/>
        <w:spacing w:line="280" w:lineRule="exact"/>
        <w:jc w:val="both"/>
        <w:rPr>
          <w:rFonts w:asciiTheme="minorHAnsi" w:hAnsiTheme="minorHAnsi"/>
          <w:b w:val="0"/>
          <w:bCs w:val="0"/>
          <w:sz w:val="21"/>
          <w:szCs w:val="21"/>
        </w:rPr>
      </w:pPr>
    </w:p>
    <w:p w:rsidR="00843027" w:rsidRPr="003404E6" w:rsidRDefault="00051C51" w:rsidP="00E8512C">
      <w:pPr>
        <w:pStyle w:val="Subtitle"/>
        <w:spacing w:line="280" w:lineRule="exact"/>
        <w:ind w:left="720" w:hanging="720"/>
        <w:jc w:val="both"/>
        <w:rPr>
          <w:rFonts w:asciiTheme="minorHAnsi" w:hAnsiTheme="minorHAnsi"/>
          <w:b w:val="0"/>
          <w:sz w:val="21"/>
          <w:szCs w:val="21"/>
        </w:rPr>
      </w:pPr>
      <w:r w:rsidRPr="003404E6">
        <w:rPr>
          <w:rFonts w:asciiTheme="minorHAnsi" w:hAnsiTheme="minorHAnsi"/>
          <w:b w:val="0"/>
          <w:bCs w:val="0"/>
          <w:sz w:val="21"/>
          <w:szCs w:val="21"/>
        </w:rPr>
        <w:t>(</w:t>
      </w:r>
      <w:r w:rsidR="00843027" w:rsidRPr="003404E6">
        <w:rPr>
          <w:rFonts w:asciiTheme="minorHAnsi" w:hAnsiTheme="minorHAnsi"/>
          <w:b w:val="0"/>
          <w:bCs w:val="0"/>
          <w:sz w:val="21"/>
          <w:szCs w:val="21"/>
        </w:rPr>
        <w:t>j</w:t>
      </w:r>
      <w:r w:rsidRPr="003404E6">
        <w:rPr>
          <w:rFonts w:asciiTheme="minorHAnsi" w:hAnsiTheme="minorHAnsi"/>
          <w:b w:val="0"/>
          <w:bCs w:val="0"/>
          <w:sz w:val="21"/>
          <w:szCs w:val="21"/>
        </w:rPr>
        <w:t>)</w:t>
      </w:r>
      <w:r w:rsidRPr="003404E6">
        <w:rPr>
          <w:rFonts w:asciiTheme="minorHAnsi" w:hAnsiTheme="minorHAnsi"/>
          <w:b w:val="0"/>
          <w:bCs w:val="0"/>
          <w:sz w:val="21"/>
          <w:szCs w:val="21"/>
        </w:rPr>
        <w:tab/>
      </w:r>
      <w:r w:rsidR="00843027" w:rsidRPr="003404E6">
        <w:rPr>
          <w:rFonts w:asciiTheme="minorHAnsi" w:hAnsiTheme="minorHAnsi"/>
          <w:b w:val="0"/>
          <w:sz w:val="21"/>
          <w:szCs w:val="21"/>
        </w:rPr>
        <w:t>Ensure that neither the Hirer nor any of its guests: (</w:t>
      </w:r>
      <w:proofErr w:type="spellStart"/>
      <w:r w:rsidR="00843027" w:rsidRPr="003404E6">
        <w:rPr>
          <w:rFonts w:asciiTheme="minorHAnsi" w:hAnsiTheme="minorHAnsi"/>
          <w:b w:val="0"/>
          <w:sz w:val="21"/>
          <w:szCs w:val="21"/>
        </w:rPr>
        <w:t>i</w:t>
      </w:r>
      <w:proofErr w:type="spellEnd"/>
      <w:r w:rsidR="00843027" w:rsidRPr="003404E6">
        <w:rPr>
          <w:rFonts w:asciiTheme="minorHAnsi" w:hAnsiTheme="minorHAnsi"/>
          <w:b w:val="0"/>
          <w:sz w:val="21"/>
          <w:szCs w:val="21"/>
        </w:rPr>
        <w:t>) fixes anything to the structure, or any of the contents, or in the grounds of the Premises; (ii) marks, soils or damages the structure, contents, or grounds of the Premises; (iii) damages or removes any of the contents of the Premises; or (iv) tampers with any heating, electrical or water installations at the Premises.</w:t>
      </w:r>
    </w:p>
    <w:p w:rsidR="00843027" w:rsidRPr="003404E6" w:rsidRDefault="00843027" w:rsidP="00E8512C">
      <w:pPr>
        <w:pStyle w:val="Subtitle"/>
        <w:spacing w:line="280" w:lineRule="exact"/>
        <w:ind w:left="720" w:hanging="720"/>
        <w:jc w:val="both"/>
        <w:rPr>
          <w:rFonts w:asciiTheme="minorHAnsi" w:hAnsiTheme="minorHAnsi"/>
          <w:b w:val="0"/>
          <w:bCs w:val="0"/>
          <w:sz w:val="21"/>
          <w:szCs w:val="21"/>
        </w:rPr>
      </w:pPr>
    </w:p>
    <w:p w:rsidR="00051C51" w:rsidRPr="003404E6" w:rsidRDefault="00843027" w:rsidP="00E8512C">
      <w:pPr>
        <w:pStyle w:val="Subtitle"/>
        <w:spacing w:line="280" w:lineRule="exact"/>
        <w:ind w:left="720" w:hanging="720"/>
        <w:jc w:val="both"/>
        <w:rPr>
          <w:rFonts w:asciiTheme="minorHAnsi" w:hAnsiTheme="minorHAnsi"/>
          <w:b w:val="0"/>
          <w:bCs w:val="0"/>
          <w:sz w:val="21"/>
          <w:szCs w:val="21"/>
        </w:rPr>
      </w:pPr>
      <w:r w:rsidRPr="003404E6">
        <w:rPr>
          <w:rFonts w:asciiTheme="minorHAnsi" w:hAnsiTheme="minorHAnsi"/>
          <w:b w:val="0"/>
          <w:bCs w:val="0"/>
          <w:sz w:val="21"/>
          <w:szCs w:val="21"/>
        </w:rPr>
        <w:t>(k)</w:t>
      </w:r>
      <w:r w:rsidRPr="003404E6">
        <w:rPr>
          <w:rFonts w:asciiTheme="minorHAnsi" w:hAnsiTheme="minorHAnsi"/>
          <w:b w:val="0"/>
          <w:bCs w:val="0"/>
          <w:sz w:val="21"/>
          <w:szCs w:val="21"/>
        </w:rPr>
        <w:tab/>
      </w:r>
      <w:r w:rsidR="00051C51" w:rsidRPr="003404E6">
        <w:rPr>
          <w:rFonts w:asciiTheme="minorHAnsi" w:hAnsiTheme="minorHAnsi"/>
          <w:b w:val="0"/>
          <w:bCs w:val="0"/>
          <w:sz w:val="21"/>
          <w:szCs w:val="21"/>
        </w:rPr>
        <w:t>Fully i</w:t>
      </w:r>
      <w:r w:rsidR="004E36E6" w:rsidRPr="003404E6">
        <w:rPr>
          <w:rFonts w:asciiTheme="minorHAnsi" w:hAnsiTheme="minorHAnsi"/>
          <w:b w:val="0"/>
          <w:bCs w:val="0"/>
          <w:sz w:val="21"/>
          <w:szCs w:val="21"/>
        </w:rPr>
        <w:t>ndemnify Dulwich College and DCEL at all times in respect of any cost, expense, loss or liability that they may suffer or incur as a result of any breach of these Te</w:t>
      </w:r>
      <w:r w:rsidR="00051C51" w:rsidRPr="003404E6">
        <w:rPr>
          <w:rFonts w:asciiTheme="minorHAnsi" w:hAnsiTheme="minorHAnsi"/>
          <w:b w:val="0"/>
          <w:bCs w:val="0"/>
          <w:sz w:val="21"/>
          <w:szCs w:val="21"/>
        </w:rPr>
        <w:t>rms and Conditions by the Hirer.</w:t>
      </w:r>
    </w:p>
    <w:p w:rsidR="00051C51" w:rsidRPr="003404E6" w:rsidRDefault="00051C51" w:rsidP="00E8512C">
      <w:pPr>
        <w:pStyle w:val="Subtitle"/>
        <w:spacing w:line="280" w:lineRule="exact"/>
        <w:ind w:left="720" w:hanging="720"/>
        <w:jc w:val="both"/>
        <w:rPr>
          <w:rFonts w:asciiTheme="minorHAnsi" w:hAnsiTheme="minorHAnsi"/>
          <w:b w:val="0"/>
          <w:bCs w:val="0"/>
          <w:sz w:val="21"/>
          <w:szCs w:val="21"/>
        </w:rPr>
      </w:pPr>
    </w:p>
    <w:p w:rsidR="00F4537F" w:rsidRPr="003404E6" w:rsidRDefault="00051C51" w:rsidP="00E8512C">
      <w:pPr>
        <w:pStyle w:val="Subtitle"/>
        <w:spacing w:line="280" w:lineRule="exact"/>
        <w:ind w:left="720" w:hanging="720"/>
        <w:jc w:val="both"/>
        <w:rPr>
          <w:rFonts w:asciiTheme="minorHAnsi" w:hAnsiTheme="minorHAnsi"/>
          <w:b w:val="0"/>
          <w:bCs w:val="0"/>
          <w:sz w:val="21"/>
          <w:szCs w:val="21"/>
        </w:rPr>
      </w:pPr>
      <w:r w:rsidRPr="003404E6">
        <w:rPr>
          <w:rFonts w:asciiTheme="minorHAnsi" w:hAnsiTheme="minorHAnsi"/>
          <w:b w:val="0"/>
          <w:bCs w:val="0"/>
          <w:sz w:val="21"/>
          <w:szCs w:val="21"/>
        </w:rPr>
        <w:t>(l)</w:t>
      </w:r>
      <w:r w:rsidRPr="003404E6">
        <w:rPr>
          <w:rFonts w:asciiTheme="minorHAnsi" w:hAnsiTheme="minorHAnsi"/>
          <w:b w:val="0"/>
          <w:bCs w:val="0"/>
          <w:sz w:val="21"/>
          <w:szCs w:val="21"/>
        </w:rPr>
        <w:tab/>
      </w:r>
      <w:r w:rsidR="00F4537F" w:rsidRPr="003404E6">
        <w:rPr>
          <w:rFonts w:asciiTheme="minorHAnsi" w:hAnsiTheme="minorHAnsi"/>
          <w:b w:val="0"/>
          <w:sz w:val="21"/>
          <w:szCs w:val="21"/>
        </w:rPr>
        <w:t>Not charge entrance money or sell programmes</w:t>
      </w:r>
      <w:r w:rsidR="00F4537F" w:rsidRPr="003404E6">
        <w:rPr>
          <w:rFonts w:asciiTheme="minorHAnsi" w:hAnsiTheme="minorHAnsi"/>
          <w:sz w:val="21"/>
          <w:szCs w:val="21"/>
        </w:rPr>
        <w:t>.</w:t>
      </w:r>
    </w:p>
    <w:p w:rsidR="001325AD" w:rsidRPr="003404E6" w:rsidRDefault="001325AD" w:rsidP="00E8512C">
      <w:pPr>
        <w:pStyle w:val="Subtitle"/>
        <w:spacing w:line="280" w:lineRule="exact"/>
        <w:jc w:val="both"/>
        <w:rPr>
          <w:rFonts w:asciiTheme="minorHAnsi" w:hAnsiTheme="minorHAnsi"/>
          <w:b w:val="0"/>
          <w:bCs w:val="0"/>
          <w:sz w:val="21"/>
          <w:szCs w:val="21"/>
        </w:rPr>
      </w:pPr>
    </w:p>
    <w:p w:rsidR="00803F52" w:rsidRPr="003404E6" w:rsidRDefault="00F47CAC" w:rsidP="00E8512C">
      <w:pPr>
        <w:pStyle w:val="Subtitle"/>
        <w:spacing w:line="280" w:lineRule="exact"/>
        <w:jc w:val="both"/>
        <w:rPr>
          <w:rFonts w:asciiTheme="minorHAnsi" w:hAnsiTheme="minorHAnsi"/>
          <w:sz w:val="21"/>
          <w:szCs w:val="21"/>
        </w:rPr>
      </w:pPr>
      <w:r w:rsidRPr="003404E6">
        <w:rPr>
          <w:rFonts w:asciiTheme="minorHAnsi" w:hAnsiTheme="minorHAnsi"/>
          <w:sz w:val="21"/>
          <w:szCs w:val="21"/>
        </w:rPr>
        <w:t>12.</w:t>
      </w:r>
      <w:r w:rsidRPr="003404E6">
        <w:rPr>
          <w:rFonts w:asciiTheme="minorHAnsi" w:hAnsiTheme="minorHAnsi"/>
          <w:sz w:val="21"/>
          <w:szCs w:val="21"/>
        </w:rPr>
        <w:tab/>
      </w:r>
      <w:r w:rsidR="00803F52" w:rsidRPr="003404E6">
        <w:rPr>
          <w:rFonts w:asciiTheme="minorHAnsi" w:hAnsiTheme="minorHAnsi"/>
          <w:sz w:val="21"/>
          <w:szCs w:val="21"/>
        </w:rPr>
        <w:t>Cancellation</w:t>
      </w:r>
    </w:p>
    <w:p w:rsidR="00F47CAC" w:rsidRPr="003404E6" w:rsidRDefault="00F47CAC" w:rsidP="00E8512C">
      <w:pPr>
        <w:pStyle w:val="Subtitle"/>
        <w:spacing w:line="280" w:lineRule="exact"/>
        <w:jc w:val="both"/>
        <w:rPr>
          <w:rFonts w:asciiTheme="minorHAnsi" w:hAnsiTheme="minorHAnsi"/>
          <w:b w:val="0"/>
          <w:sz w:val="21"/>
          <w:szCs w:val="21"/>
        </w:rPr>
      </w:pPr>
    </w:p>
    <w:p w:rsidR="00EC5E39" w:rsidRPr="003404E6" w:rsidRDefault="00EC5E39" w:rsidP="00E8512C">
      <w:pPr>
        <w:pStyle w:val="Level1"/>
        <w:numPr>
          <w:ilvl w:val="0"/>
          <w:numId w:val="0"/>
        </w:numPr>
        <w:spacing w:after="0" w:line="280" w:lineRule="exact"/>
        <w:ind w:left="720" w:hanging="720"/>
        <w:rPr>
          <w:rFonts w:asciiTheme="minorHAnsi" w:hAnsiTheme="minorHAnsi"/>
          <w:sz w:val="21"/>
          <w:szCs w:val="21"/>
        </w:rPr>
      </w:pPr>
      <w:r w:rsidRPr="003404E6">
        <w:rPr>
          <w:rFonts w:asciiTheme="minorHAnsi" w:hAnsiTheme="minorHAnsi"/>
          <w:sz w:val="21"/>
          <w:szCs w:val="21"/>
        </w:rPr>
        <w:t>(a)</w:t>
      </w:r>
      <w:r w:rsidRPr="003404E6">
        <w:rPr>
          <w:rFonts w:asciiTheme="minorHAnsi" w:hAnsiTheme="minorHAnsi"/>
          <w:sz w:val="21"/>
          <w:szCs w:val="21"/>
        </w:rPr>
        <w:tab/>
      </w:r>
      <w:r w:rsidR="00F47CAC" w:rsidRPr="003404E6">
        <w:rPr>
          <w:rFonts w:asciiTheme="minorHAnsi" w:hAnsiTheme="minorHAnsi"/>
          <w:sz w:val="21"/>
          <w:szCs w:val="21"/>
        </w:rPr>
        <w:t xml:space="preserve">DCEL may cancel a booking by giving the Hirer not less than </w:t>
      </w:r>
      <w:r w:rsidRPr="003404E6">
        <w:rPr>
          <w:rFonts w:asciiTheme="minorHAnsi" w:hAnsiTheme="minorHAnsi"/>
          <w:sz w:val="21"/>
          <w:szCs w:val="21"/>
        </w:rPr>
        <w:t>three days</w:t>
      </w:r>
      <w:r w:rsidR="00F47CAC" w:rsidRPr="003404E6">
        <w:rPr>
          <w:rFonts w:asciiTheme="minorHAnsi" w:hAnsiTheme="minorHAnsi"/>
          <w:sz w:val="21"/>
          <w:szCs w:val="21"/>
        </w:rPr>
        <w:t xml:space="preserve">’ notice of cancellation.  </w:t>
      </w:r>
      <w:r w:rsidRPr="003404E6">
        <w:rPr>
          <w:rFonts w:asciiTheme="minorHAnsi" w:hAnsiTheme="minorHAnsi"/>
          <w:sz w:val="21"/>
          <w:szCs w:val="21"/>
        </w:rPr>
        <w:t xml:space="preserve">If DCEL cancels a booking pursuant to this </w:t>
      </w:r>
      <w:r w:rsidR="00843027" w:rsidRPr="003404E6">
        <w:rPr>
          <w:rFonts w:asciiTheme="minorHAnsi" w:hAnsiTheme="minorHAnsi"/>
          <w:sz w:val="21"/>
          <w:szCs w:val="21"/>
        </w:rPr>
        <w:t>sub-</w:t>
      </w:r>
      <w:r w:rsidRPr="003404E6">
        <w:rPr>
          <w:rFonts w:asciiTheme="minorHAnsi" w:hAnsiTheme="minorHAnsi"/>
          <w:sz w:val="21"/>
          <w:szCs w:val="21"/>
        </w:rPr>
        <w:t xml:space="preserve">paragraph </w:t>
      </w:r>
      <w:r w:rsidR="00843027" w:rsidRPr="003404E6">
        <w:rPr>
          <w:rFonts w:asciiTheme="minorHAnsi" w:hAnsiTheme="minorHAnsi"/>
          <w:sz w:val="21"/>
          <w:szCs w:val="21"/>
        </w:rPr>
        <w:t xml:space="preserve">(a) </w:t>
      </w:r>
      <w:r w:rsidRPr="003404E6">
        <w:rPr>
          <w:rFonts w:asciiTheme="minorHAnsi" w:hAnsiTheme="minorHAnsi"/>
          <w:sz w:val="21"/>
          <w:szCs w:val="21"/>
        </w:rPr>
        <w:t>it shall return the Hirer’s deposit, if any.</w:t>
      </w:r>
    </w:p>
    <w:p w:rsidR="00051C51" w:rsidRPr="003404E6" w:rsidRDefault="00051C51" w:rsidP="00E8512C">
      <w:pPr>
        <w:pStyle w:val="Level1"/>
        <w:numPr>
          <w:ilvl w:val="0"/>
          <w:numId w:val="0"/>
        </w:numPr>
        <w:spacing w:after="0" w:line="280" w:lineRule="exact"/>
        <w:ind w:left="562" w:hanging="562"/>
        <w:rPr>
          <w:rFonts w:asciiTheme="minorHAnsi" w:hAnsiTheme="minorHAnsi"/>
          <w:sz w:val="21"/>
          <w:szCs w:val="21"/>
        </w:rPr>
      </w:pPr>
    </w:p>
    <w:p w:rsidR="00EC5E39" w:rsidRPr="003404E6" w:rsidRDefault="00EC5E39" w:rsidP="00E8512C">
      <w:pPr>
        <w:pStyle w:val="Subtitle"/>
        <w:spacing w:line="280" w:lineRule="exact"/>
        <w:ind w:left="720" w:hanging="720"/>
        <w:jc w:val="both"/>
        <w:rPr>
          <w:rFonts w:asciiTheme="minorHAnsi" w:hAnsiTheme="minorHAnsi"/>
          <w:b w:val="0"/>
          <w:sz w:val="21"/>
          <w:szCs w:val="21"/>
        </w:rPr>
      </w:pPr>
      <w:r w:rsidRPr="003404E6">
        <w:rPr>
          <w:rFonts w:asciiTheme="minorHAnsi" w:hAnsiTheme="minorHAnsi"/>
          <w:b w:val="0"/>
          <w:sz w:val="21"/>
          <w:szCs w:val="21"/>
        </w:rPr>
        <w:t>(</w:t>
      </w:r>
      <w:r w:rsidR="00F45459" w:rsidRPr="003404E6">
        <w:rPr>
          <w:rFonts w:asciiTheme="minorHAnsi" w:hAnsiTheme="minorHAnsi"/>
          <w:b w:val="0"/>
          <w:sz w:val="21"/>
          <w:szCs w:val="21"/>
        </w:rPr>
        <w:t>b</w:t>
      </w:r>
      <w:r w:rsidRPr="003404E6">
        <w:rPr>
          <w:rFonts w:asciiTheme="minorHAnsi" w:hAnsiTheme="minorHAnsi"/>
          <w:b w:val="0"/>
          <w:sz w:val="21"/>
          <w:szCs w:val="21"/>
        </w:rPr>
        <w:t>)</w:t>
      </w:r>
      <w:r w:rsidRPr="003404E6">
        <w:rPr>
          <w:rFonts w:asciiTheme="minorHAnsi" w:hAnsiTheme="minorHAnsi"/>
          <w:b w:val="0"/>
          <w:sz w:val="21"/>
          <w:szCs w:val="21"/>
        </w:rPr>
        <w:tab/>
      </w:r>
      <w:r w:rsidR="00F47CAC" w:rsidRPr="003404E6">
        <w:rPr>
          <w:rFonts w:asciiTheme="minorHAnsi" w:hAnsiTheme="minorHAnsi"/>
          <w:b w:val="0"/>
          <w:sz w:val="21"/>
          <w:szCs w:val="21"/>
        </w:rPr>
        <w:t xml:space="preserve">The Hirer may cancel a booking by giving DCEL not less than </w:t>
      </w:r>
      <w:r w:rsidRPr="003404E6">
        <w:rPr>
          <w:rFonts w:asciiTheme="minorHAnsi" w:hAnsiTheme="minorHAnsi"/>
          <w:b w:val="0"/>
          <w:sz w:val="21"/>
          <w:szCs w:val="21"/>
        </w:rPr>
        <w:t>three</w:t>
      </w:r>
      <w:r w:rsidR="00F47CAC" w:rsidRPr="003404E6">
        <w:rPr>
          <w:rFonts w:asciiTheme="minorHAnsi" w:hAnsiTheme="minorHAnsi"/>
          <w:b w:val="0"/>
          <w:sz w:val="21"/>
          <w:szCs w:val="21"/>
        </w:rPr>
        <w:t xml:space="preserve"> days’ notice of cancellation.  </w:t>
      </w:r>
      <w:r w:rsidRPr="003404E6">
        <w:rPr>
          <w:rFonts w:asciiTheme="minorHAnsi" w:hAnsiTheme="minorHAnsi"/>
          <w:b w:val="0"/>
          <w:sz w:val="21"/>
          <w:szCs w:val="21"/>
        </w:rPr>
        <w:t xml:space="preserve"> If the Hirer cancels a booking pursuant to this </w:t>
      </w:r>
      <w:r w:rsidR="00843027" w:rsidRPr="003404E6">
        <w:rPr>
          <w:rFonts w:asciiTheme="minorHAnsi" w:hAnsiTheme="minorHAnsi"/>
          <w:b w:val="0"/>
          <w:sz w:val="21"/>
          <w:szCs w:val="21"/>
        </w:rPr>
        <w:t>sub-</w:t>
      </w:r>
      <w:r w:rsidRPr="003404E6">
        <w:rPr>
          <w:rFonts w:asciiTheme="minorHAnsi" w:hAnsiTheme="minorHAnsi"/>
          <w:b w:val="0"/>
          <w:sz w:val="21"/>
          <w:szCs w:val="21"/>
        </w:rPr>
        <w:t xml:space="preserve">paragraph </w:t>
      </w:r>
      <w:r w:rsidR="00843027" w:rsidRPr="003404E6">
        <w:rPr>
          <w:rFonts w:asciiTheme="minorHAnsi" w:hAnsiTheme="minorHAnsi"/>
          <w:b w:val="0"/>
          <w:sz w:val="21"/>
          <w:szCs w:val="21"/>
        </w:rPr>
        <w:t xml:space="preserve">(b) </w:t>
      </w:r>
      <w:r w:rsidRPr="003404E6">
        <w:rPr>
          <w:rFonts w:asciiTheme="minorHAnsi" w:hAnsiTheme="minorHAnsi"/>
          <w:b w:val="0"/>
          <w:sz w:val="21"/>
          <w:szCs w:val="21"/>
        </w:rPr>
        <w:t xml:space="preserve">DCEL will return any booking fee already paid by the Hirer less the deposit. </w:t>
      </w:r>
    </w:p>
    <w:p w:rsidR="00EC5E39" w:rsidRPr="003404E6" w:rsidRDefault="00EC5E39" w:rsidP="00E8512C">
      <w:pPr>
        <w:pStyle w:val="Subtitle"/>
        <w:spacing w:line="280" w:lineRule="exact"/>
        <w:ind w:left="720" w:hanging="720"/>
        <w:jc w:val="both"/>
        <w:rPr>
          <w:rFonts w:asciiTheme="minorHAnsi" w:hAnsiTheme="minorHAnsi"/>
          <w:b w:val="0"/>
          <w:sz w:val="21"/>
          <w:szCs w:val="21"/>
        </w:rPr>
      </w:pPr>
    </w:p>
    <w:p w:rsidR="00EC5E39" w:rsidRPr="003404E6" w:rsidRDefault="00F45459" w:rsidP="00E8512C">
      <w:pPr>
        <w:pStyle w:val="Subtitle"/>
        <w:spacing w:line="280" w:lineRule="exact"/>
        <w:ind w:left="720" w:hanging="720"/>
        <w:jc w:val="both"/>
        <w:rPr>
          <w:rFonts w:asciiTheme="minorHAnsi" w:hAnsiTheme="minorHAnsi"/>
          <w:b w:val="0"/>
          <w:sz w:val="21"/>
          <w:szCs w:val="21"/>
        </w:rPr>
      </w:pPr>
      <w:r w:rsidRPr="003404E6">
        <w:rPr>
          <w:rFonts w:asciiTheme="minorHAnsi" w:hAnsiTheme="minorHAnsi"/>
          <w:b w:val="0"/>
          <w:sz w:val="21"/>
          <w:szCs w:val="21"/>
        </w:rPr>
        <w:t>(c</w:t>
      </w:r>
      <w:r w:rsidR="00EC5E39" w:rsidRPr="003404E6">
        <w:rPr>
          <w:rFonts w:asciiTheme="minorHAnsi" w:hAnsiTheme="minorHAnsi"/>
          <w:b w:val="0"/>
          <w:sz w:val="21"/>
          <w:szCs w:val="21"/>
        </w:rPr>
        <w:t>)</w:t>
      </w:r>
      <w:r w:rsidR="00EC5E39" w:rsidRPr="003404E6">
        <w:rPr>
          <w:rFonts w:asciiTheme="minorHAnsi" w:hAnsiTheme="minorHAnsi"/>
          <w:b w:val="0"/>
          <w:sz w:val="21"/>
          <w:szCs w:val="21"/>
        </w:rPr>
        <w:tab/>
      </w:r>
      <w:r w:rsidR="00F47CAC" w:rsidRPr="003404E6">
        <w:rPr>
          <w:rFonts w:asciiTheme="minorHAnsi" w:hAnsiTheme="minorHAnsi"/>
          <w:b w:val="0"/>
          <w:sz w:val="21"/>
          <w:szCs w:val="21"/>
        </w:rPr>
        <w:t xml:space="preserve">If the Hirer gives less than </w:t>
      </w:r>
      <w:r w:rsidRPr="003404E6">
        <w:rPr>
          <w:rFonts w:asciiTheme="minorHAnsi" w:hAnsiTheme="minorHAnsi"/>
          <w:b w:val="0"/>
          <w:sz w:val="21"/>
          <w:szCs w:val="21"/>
        </w:rPr>
        <w:t>three</w:t>
      </w:r>
      <w:r w:rsidR="004111FC" w:rsidRPr="003404E6">
        <w:rPr>
          <w:rFonts w:asciiTheme="minorHAnsi" w:hAnsiTheme="minorHAnsi"/>
          <w:b w:val="0"/>
          <w:sz w:val="21"/>
          <w:szCs w:val="21"/>
        </w:rPr>
        <w:t xml:space="preserve"> days’ </w:t>
      </w:r>
      <w:r w:rsidR="00F47CAC" w:rsidRPr="003404E6">
        <w:rPr>
          <w:rFonts w:asciiTheme="minorHAnsi" w:hAnsiTheme="minorHAnsi"/>
          <w:b w:val="0"/>
          <w:sz w:val="21"/>
          <w:szCs w:val="21"/>
        </w:rPr>
        <w:t xml:space="preserve">notice of cancellation, the Hirer must pay 100% of the booking fee. </w:t>
      </w:r>
      <w:r w:rsidR="00051C51" w:rsidRPr="003404E6">
        <w:rPr>
          <w:rFonts w:asciiTheme="minorHAnsi" w:hAnsiTheme="minorHAnsi"/>
          <w:b w:val="0"/>
          <w:sz w:val="21"/>
          <w:szCs w:val="21"/>
        </w:rPr>
        <w:t xml:space="preserve"> </w:t>
      </w:r>
    </w:p>
    <w:p w:rsidR="00EC5E39" w:rsidRPr="003404E6" w:rsidRDefault="00EC5E39" w:rsidP="00E8512C">
      <w:pPr>
        <w:pStyle w:val="Subtitle"/>
        <w:spacing w:line="280" w:lineRule="exact"/>
        <w:ind w:left="720" w:hanging="720"/>
        <w:jc w:val="both"/>
        <w:rPr>
          <w:rFonts w:asciiTheme="minorHAnsi" w:hAnsiTheme="minorHAnsi"/>
          <w:b w:val="0"/>
          <w:sz w:val="21"/>
          <w:szCs w:val="21"/>
        </w:rPr>
      </w:pPr>
    </w:p>
    <w:p w:rsidR="00F45459" w:rsidRPr="003404E6" w:rsidRDefault="00F45459" w:rsidP="00E8512C">
      <w:pPr>
        <w:pStyle w:val="Level1"/>
        <w:numPr>
          <w:ilvl w:val="0"/>
          <w:numId w:val="0"/>
        </w:numPr>
        <w:spacing w:after="0" w:line="280" w:lineRule="exact"/>
        <w:ind w:left="720" w:hanging="720"/>
        <w:rPr>
          <w:rFonts w:asciiTheme="minorHAnsi" w:hAnsiTheme="minorHAnsi"/>
          <w:sz w:val="21"/>
          <w:szCs w:val="21"/>
        </w:rPr>
      </w:pPr>
      <w:r w:rsidRPr="003404E6">
        <w:rPr>
          <w:rFonts w:asciiTheme="minorHAnsi" w:hAnsiTheme="minorHAnsi"/>
          <w:sz w:val="21"/>
          <w:szCs w:val="21"/>
        </w:rPr>
        <w:t>(</w:t>
      </w:r>
      <w:proofErr w:type="gramStart"/>
      <w:r w:rsidRPr="003404E6">
        <w:rPr>
          <w:rFonts w:asciiTheme="minorHAnsi" w:hAnsiTheme="minorHAnsi"/>
          <w:sz w:val="21"/>
          <w:szCs w:val="21"/>
        </w:rPr>
        <w:t>d</w:t>
      </w:r>
      <w:proofErr w:type="gramEnd"/>
      <w:r w:rsidRPr="003404E6">
        <w:rPr>
          <w:rFonts w:asciiTheme="minorHAnsi" w:hAnsiTheme="minorHAnsi"/>
          <w:sz w:val="21"/>
          <w:szCs w:val="21"/>
        </w:rPr>
        <w:t>)</w:t>
      </w:r>
      <w:r w:rsidRPr="003404E6">
        <w:rPr>
          <w:rFonts w:asciiTheme="minorHAnsi" w:hAnsiTheme="minorHAnsi"/>
          <w:sz w:val="21"/>
          <w:szCs w:val="21"/>
        </w:rPr>
        <w:tab/>
        <w:t>For the purposes of this paragra</w:t>
      </w:r>
      <w:r w:rsidR="00051C51" w:rsidRPr="003404E6">
        <w:rPr>
          <w:rFonts w:asciiTheme="minorHAnsi" w:hAnsiTheme="minorHAnsi"/>
          <w:sz w:val="21"/>
          <w:szCs w:val="21"/>
        </w:rPr>
        <w:t>p</w:t>
      </w:r>
      <w:r w:rsidRPr="003404E6">
        <w:rPr>
          <w:rFonts w:asciiTheme="minorHAnsi" w:hAnsiTheme="minorHAnsi"/>
          <w:sz w:val="21"/>
          <w:szCs w:val="21"/>
        </w:rPr>
        <w:t>h 12 “three days” means 72 hours.</w:t>
      </w:r>
    </w:p>
    <w:p w:rsidR="00EC5E39" w:rsidRPr="003404E6" w:rsidRDefault="00EC5E39" w:rsidP="00E8512C">
      <w:pPr>
        <w:pStyle w:val="Subtitle"/>
        <w:spacing w:line="280" w:lineRule="exact"/>
        <w:jc w:val="both"/>
        <w:rPr>
          <w:rFonts w:asciiTheme="minorHAnsi" w:hAnsiTheme="minorHAnsi"/>
          <w:b w:val="0"/>
          <w:sz w:val="21"/>
          <w:szCs w:val="21"/>
        </w:rPr>
      </w:pPr>
    </w:p>
    <w:p w:rsidR="00EC5E39" w:rsidRPr="003404E6" w:rsidRDefault="00EC5E39" w:rsidP="00E8512C">
      <w:pPr>
        <w:pStyle w:val="Subtitle"/>
        <w:spacing w:line="280" w:lineRule="exact"/>
        <w:jc w:val="both"/>
        <w:rPr>
          <w:rFonts w:asciiTheme="minorHAnsi" w:hAnsiTheme="minorHAnsi"/>
          <w:b w:val="0"/>
          <w:sz w:val="21"/>
          <w:szCs w:val="21"/>
        </w:rPr>
      </w:pPr>
      <w:r w:rsidRPr="003404E6">
        <w:rPr>
          <w:rFonts w:asciiTheme="minorHAnsi" w:hAnsiTheme="minorHAnsi"/>
          <w:b w:val="0"/>
          <w:sz w:val="21"/>
          <w:szCs w:val="21"/>
        </w:rPr>
        <w:t>(e)</w:t>
      </w:r>
      <w:r w:rsidRPr="003404E6">
        <w:rPr>
          <w:rFonts w:asciiTheme="minorHAnsi" w:hAnsiTheme="minorHAnsi"/>
          <w:b w:val="0"/>
          <w:sz w:val="21"/>
          <w:szCs w:val="21"/>
        </w:rPr>
        <w:tab/>
      </w:r>
      <w:r w:rsidR="00803F52" w:rsidRPr="003404E6">
        <w:rPr>
          <w:rFonts w:asciiTheme="minorHAnsi" w:hAnsiTheme="minorHAnsi"/>
          <w:b w:val="0"/>
          <w:sz w:val="21"/>
          <w:szCs w:val="21"/>
        </w:rPr>
        <w:t xml:space="preserve">“No shows” </w:t>
      </w:r>
      <w:r w:rsidR="00F47CAC" w:rsidRPr="003404E6">
        <w:rPr>
          <w:rFonts w:asciiTheme="minorHAnsi" w:hAnsiTheme="minorHAnsi"/>
          <w:b w:val="0"/>
          <w:sz w:val="21"/>
          <w:szCs w:val="21"/>
        </w:rPr>
        <w:t xml:space="preserve">must pay 100% of the booking fee.  </w:t>
      </w:r>
    </w:p>
    <w:p w:rsidR="00EC5E39" w:rsidRPr="003404E6" w:rsidRDefault="00EC5E39" w:rsidP="00E8512C">
      <w:pPr>
        <w:pStyle w:val="Subtitle"/>
        <w:spacing w:line="280" w:lineRule="exact"/>
        <w:jc w:val="both"/>
        <w:rPr>
          <w:rFonts w:asciiTheme="minorHAnsi" w:hAnsiTheme="minorHAnsi"/>
          <w:b w:val="0"/>
          <w:sz w:val="21"/>
          <w:szCs w:val="21"/>
        </w:rPr>
      </w:pPr>
    </w:p>
    <w:p w:rsidR="00803F52" w:rsidRPr="003404E6" w:rsidRDefault="00EC5E39" w:rsidP="00E8512C">
      <w:pPr>
        <w:pStyle w:val="Subtitle"/>
        <w:spacing w:line="280" w:lineRule="exact"/>
        <w:ind w:left="720" w:hanging="720"/>
        <w:jc w:val="both"/>
        <w:rPr>
          <w:rFonts w:asciiTheme="minorHAnsi" w:hAnsiTheme="minorHAnsi"/>
          <w:b w:val="0"/>
          <w:sz w:val="21"/>
          <w:szCs w:val="21"/>
        </w:rPr>
      </w:pPr>
      <w:r w:rsidRPr="003404E6">
        <w:rPr>
          <w:rFonts w:asciiTheme="minorHAnsi" w:hAnsiTheme="minorHAnsi"/>
          <w:b w:val="0"/>
          <w:sz w:val="21"/>
          <w:szCs w:val="21"/>
        </w:rPr>
        <w:t>(f)</w:t>
      </w:r>
      <w:r w:rsidRPr="003404E6">
        <w:rPr>
          <w:rFonts w:asciiTheme="minorHAnsi" w:hAnsiTheme="minorHAnsi"/>
          <w:b w:val="0"/>
          <w:sz w:val="21"/>
          <w:szCs w:val="21"/>
        </w:rPr>
        <w:tab/>
      </w:r>
      <w:r w:rsidR="00F47CAC" w:rsidRPr="003404E6">
        <w:rPr>
          <w:rFonts w:asciiTheme="minorHAnsi" w:hAnsiTheme="minorHAnsi"/>
          <w:b w:val="0"/>
          <w:sz w:val="21"/>
          <w:szCs w:val="21"/>
        </w:rPr>
        <w:t xml:space="preserve">Deposits are </w:t>
      </w:r>
      <w:r w:rsidR="00A41C8D" w:rsidRPr="003404E6">
        <w:rPr>
          <w:rFonts w:asciiTheme="minorHAnsi" w:hAnsiTheme="minorHAnsi"/>
          <w:b w:val="0"/>
          <w:sz w:val="21"/>
          <w:szCs w:val="21"/>
        </w:rPr>
        <w:t>non-refundable</w:t>
      </w:r>
      <w:r w:rsidRPr="003404E6">
        <w:rPr>
          <w:rFonts w:asciiTheme="minorHAnsi" w:hAnsiTheme="minorHAnsi"/>
          <w:b w:val="0"/>
          <w:sz w:val="21"/>
          <w:szCs w:val="21"/>
        </w:rPr>
        <w:t xml:space="preserve"> (</w:t>
      </w:r>
      <w:r w:rsidR="00051C51" w:rsidRPr="003404E6">
        <w:rPr>
          <w:rFonts w:asciiTheme="minorHAnsi" w:hAnsiTheme="minorHAnsi"/>
          <w:b w:val="0"/>
          <w:sz w:val="21"/>
          <w:szCs w:val="21"/>
        </w:rPr>
        <w:t xml:space="preserve">except where DCEL cancels in accordance with </w:t>
      </w:r>
      <w:r w:rsidR="00843027" w:rsidRPr="003404E6">
        <w:rPr>
          <w:rFonts w:asciiTheme="minorHAnsi" w:hAnsiTheme="minorHAnsi"/>
          <w:b w:val="0"/>
          <w:sz w:val="21"/>
          <w:szCs w:val="21"/>
        </w:rPr>
        <w:t>sub-</w:t>
      </w:r>
      <w:r w:rsidRPr="003404E6">
        <w:rPr>
          <w:rFonts w:asciiTheme="minorHAnsi" w:hAnsiTheme="minorHAnsi"/>
          <w:b w:val="0"/>
          <w:sz w:val="21"/>
          <w:szCs w:val="21"/>
        </w:rPr>
        <w:t>paragraph (a) above)</w:t>
      </w:r>
      <w:r w:rsidR="00A41C8D" w:rsidRPr="003404E6">
        <w:rPr>
          <w:rFonts w:asciiTheme="minorHAnsi" w:hAnsiTheme="minorHAnsi"/>
          <w:b w:val="0"/>
          <w:sz w:val="21"/>
          <w:szCs w:val="21"/>
        </w:rPr>
        <w:t>.</w:t>
      </w:r>
    </w:p>
    <w:p w:rsidR="00803F52" w:rsidRPr="003404E6" w:rsidRDefault="00803F52" w:rsidP="00E8512C">
      <w:pPr>
        <w:pStyle w:val="Subtitle"/>
        <w:spacing w:line="280" w:lineRule="exact"/>
        <w:jc w:val="both"/>
        <w:rPr>
          <w:rFonts w:asciiTheme="minorHAnsi" w:hAnsiTheme="minorHAnsi"/>
          <w:b w:val="0"/>
          <w:sz w:val="21"/>
          <w:szCs w:val="21"/>
        </w:rPr>
      </w:pPr>
    </w:p>
    <w:p w:rsidR="00EC5E39" w:rsidRPr="003404E6" w:rsidRDefault="00EC5E39" w:rsidP="00E8512C">
      <w:pPr>
        <w:pStyle w:val="Level1"/>
        <w:numPr>
          <w:ilvl w:val="0"/>
          <w:numId w:val="0"/>
        </w:numPr>
        <w:spacing w:after="0" w:line="280" w:lineRule="exact"/>
        <w:ind w:left="720" w:hanging="720"/>
        <w:rPr>
          <w:rFonts w:asciiTheme="minorHAnsi" w:hAnsiTheme="minorHAnsi"/>
          <w:sz w:val="21"/>
          <w:szCs w:val="21"/>
        </w:rPr>
      </w:pPr>
      <w:r w:rsidRPr="003404E6">
        <w:rPr>
          <w:rFonts w:asciiTheme="minorHAnsi" w:hAnsiTheme="minorHAnsi"/>
          <w:sz w:val="21"/>
          <w:szCs w:val="21"/>
        </w:rPr>
        <w:t>(g)</w:t>
      </w:r>
      <w:r w:rsidRPr="003404E6">
        <w:rPr>
          <w:rFonts w:asciiTheme="minorHAnsi" w:hAnsiTheme="minorHAnsi"/>
          <w:sz w:val="21"/>
          <w:szCs w:val="21"/>
        </w:rPr>
        <w:tab/>
        <w:t>DCEL may immediately terminate the Hirer’s use of the Premises if the Hirer commits a material breach of these Terms and Conditions.</w:t>
      </w:r>
    </w:p>
    <w:p w:rsidR="00EC5E39" w:rsidRPr="003404E6" w:rsidRDefault="00EC5E39" w:rsidP="00E8512C">
      <w:pPr>
        <w:pStyle w:val="Level1"/>
        <w:numPr>
          <w:ilvl w:val="0"/>
          <w:numId w:val="0"/>
        </w:numPr>
        <w:spacing w:after="0" w:line="280" w:lineRule="exact"/>
        <w:rPr>
          <w:rFonts w:asciiTheme="minorHAnsi" w:hAnsiTheme="minorHAnsi"/>
          <w:b/>
          <w:sz w:val="21"/>
          <w:szCs w:val="21"/>
        </w:rPr>
      </w:pPr>
    </w:p>
    <w:p w:rsidR="00051C51" w:rsidRPr="003404E6" w:rsidRDefault="00F47CAC" w:rsidP="00E8512C">
      <w:pPr>
        <w:pStyle w:val="Level1"/>
        <w:numPr>
          <w:ilvl w:val="0"/>
          <w:numId w:val="0"/>
        </w:numPr>
        <w:spacing w:after="0" w:line="280" w:lineRule="exact"/>
        <w:ind w:left="720" w:hanging="720"/>
        <w:rPr>
          <w:rFonts w:asciiTheme="minorHAnsi" w:hAnsiTheme="minorHAnsi"/>
          <w:b/>
          <w:sz w:val="21"/>
          <w:szCs w:val="21"/>
        </w:rPr>
      </w:pPr>
      <w:r w:rsidRPr="003404E6">
        <w:rPr>
          <w:rFonts w:asciiTheme="minorHAnsi" w:hAnsiTheme="minorHAnsi"/>
          <w:b/>
          <w:sz w:val="21"/>
          <w:szCs w:val="21"/>
        </w:rPr>
        <w:lastRenderedPageBreak/>
        <w:t>13.</w:t>
      </w:r>
      <w:r w:rsidRPr="003404E6">
        <w:rPr>
          <w:rFonts w:asciiTheme="minorHAnsi" w:hAnsiTheme="minorHAnsi"/>
          <w:b/>
          <w:sz w:val="21"/>
          <w:szCs w:val="21"/>
        </w:rPr>
        <w:tab/>
        <w:t>General</w:t>
      </w:r>
    </w:p>
    <w:p w:rsidR="00051C51" w:rsidRPr="003404E6" w:rsidRDefault="00051C51" w:rsidP="00E8512C">
      <w:pPr>
        <w:pStyle w:val="Level1"/>
        <w:numPr>
          <w:ilvl w:val="0"/>
          <w:numId w:val="0"/>
        </w:numPr>
        <w:spacing w:after="0" w:line="280" w:lineRule="exact"/>
        <w:ind w:left="720" w:hanging="720"/>
        <w:rPr>
          <w:rFonts w:asciiTheme="minorHAnsi" w:hAnsiTheme="minorHAnsi"/>
          <w:b/>
          <w:sz w:val="21"/>
          <w:szCs w:val="21"/>
        </w:rPr>
      </w:pPr>
    </w:p>
    <w:p w:rsidR="00F47CAC" w:rsidRPr="003404E6" w:rsidRDefault="00F47CAC" w:rsidP="00E8512C">
      <w:pPr>
        <w:pStyle w:val="Level1"/>
        <w:numPr>
          <w:ilvl w:val="0"/>
          <w:numId w:val="0"/>
        </w:numPr>
        <w:spacing w:after="0" w:line="280" w:lineRule="exact"/>
        <w:ind w:left="720" w:hanging="720"/>
        <w:rPr>
          <w:rFonts w:asciiTheme="minorHAnsi" w:hAnsiTheme="minorHAnsi"/>
          <w:sz w:val="21"/>
          <w:szCs w:val="21"/>
        </w:rPr>
      </w:pPr>
      <w:r w:rsidRPr="003404E6">
        <w:rPr>
          <w:rFonts w:asciiTheme="minorHAnsi" w:hAnsiTheme="minorHAnsi"/>
          <w:sz w:val="21"/>
          <w:szCs w:val="21"/>
        </w:rPr>
        <w:t>(a)</w:t>
      </w:r>
      <w:r w:rsidRPr="003404E6">
        <w:rPr>
          <w:rFonts w:asciiTheme="minorHAnsi" w:hAnsiTheme="minorHAnsi"/>
          <w:sz w:val="21"/>
          <w:szCs w:val="21"/>
        </w:rPr>
        <w:tab/>
        <w:t>DCEL shall not be liable for any delay in performance or breach of any agreemen</w:t>
      </w:r>
      <w:r w:rsidR="00051C51" w:rsidRPr="003404E6">
        <w:rPr>
          <w:rFonts w:asciiTheme="minorHAnsi" w:hAnsiTheme="minorHAnsi"/>
          <w:sz w:val="21"/>
          <w:szCs w:val="21"/>
        </w:rPr>
        <w:t>t</w:t>
      </w:r>
      <w:r w:rsidRPr="003404E6">
        <w:rPr>
          <w:rFonts w:asciiTheme="minorHAnsi" w:hAnsiTheme="minorHAnsi"/>
          <w:sz w:val="21"/>
          <w:szCs w:val="21"/>
        </w:rPr>
        <w:t xml:space="preserve"> with the Hirer  due to any event beyond DCEL’s reasonable control including (but not limited to) fire, flood, storm, electrical failure, Act of God, act (or threat of act) of terrorism or industrial action.</w:t>
      </w:r>
    </w:p>
    <w:p w:rsidR="00051C51" w:rsidRPr="003404E6" w:rsidRDefault="00051C51" w:rsidP="00E8512C">
      <w:pPr>
        <w:pStyle w:val="Level1"/>
        <w:numPr>
          <w:ilvl w:val="0"/>
          <w:numId w:val="0"/>
        </w:numPr>
        <w:spacing w:after="0" w:line="280" w:lineRule="exact"/>
        <w:ind w:left="360"/>
        <w:rPr>
          <w:rFonts w:asciiTheme="minorHAnsi" w:hAnsiTheme="minorHAnsi"/>
          <w:sz w:val="21"/>
          <w:szCs w:val="21"/>
        </w:rPr>
      </w:pPr>
    </w:p>
    <w:p w:rsidR="00F47CAC" w:rsidRPr="003404E6" w:rsidRDefault="00F47CAC" w:rsidP="00E8512C">
      <w:pPr>
        <w:pStyle w:val="Level1"/>
        <w:numPr>
          <w:ilvl w:val="0"/>
          <w:numId w:val="4"/>
        </w:numPr>
        <w:spacing w:after="0" w:line="280" w:lineRule="exact"/>
        <w:ind w:hanging="720"/>
        <w:rPr>
          <w:rFonts w:asciiTheme="minorHAnsi" w:hAnsiTheme="minorHAnsi"/>
          <w:sz w:val="21"/>
          <w:szCs w:val="21"/>
        </w:rPr>
      </w:pPr>
      <w:r w:rsidRPr="003404E6">
        <w:rPr>
          <w:rFonts w:asciiTheme="minorHAnsi" w:hAnsiTheme="minorHAnsi"/>
          <w:sz w:val="21"/>
          <w:szCs w:val="21"/>
        </w:rPr>
        <w:t xml:space="preserve">The Contracts (Rights of Third Parties) Act:  </w:t>
      </w:r>
      <w:smartTag w:uri="urn:schemas-microsoft-com:office:smarttags" w:element="place">
        <w:smartTag w:uri="urn:schemas-microsoft-com:office:smarttags" w:element="PlaceName">
          <w:r w:rsidRPr="003404E6">
            <w:rPr>
              <w:rFonts w:asciiTheme="minorHAnsi" w:hAnsiTheme="minorHAnsi"/>
              <w:sz w:val="21"/>
              <w:szCs w:val="21"/>
            </w:rPr>
            <w:t>Dulwich</w:t>
          </w:r>
        </w:smartTag>
        <w:r w:rsidRPr="003404E6">
          <w:rPr>
            <w:rFonts w:asciiTheme="minorHAnsi" w:hAnsiTheme="minorHAnsi"/>
            <w:sz w:val="21"/>
            <w:szCs w:val="21"/>
          </w:rPr>
          <w:t xml:space="preserve"> </w:t>
        </w:r>
        <w:smartTag w:uri="urn:schemas-microsoft-com:office:smarttags" w:element="PlaceType">
          <w:r w:rsidRPr="003404E6">
            <w:rPr>
              <w:rFonts w:asciiTheme="minorHAnsi" w:hAnsiTheme="minorHAnsi"/>
              <w:sz w:val="21"/>
              <w:szCs w:val="21"/>
            </w:rPr>
            <w:t>College</w:t>
          </w:r>
        </w:smartTag>
      </w:smartTag>
      <w:r w:rsidRPr="003404E6">
        <w:rPr>
          <w:rFonts w:asciiTheme="minorHAnsi" w:hAnsiTheme="minorHAnsi"/>
          <w:sz w:val="21"/>
          <w:szCs w:val="21"/>
        </w:rPr>
        <w:t xml:space="preserve"> shall be entitled to enforce these terms and conditions.  No other third party shall have any rights under this Agreement.</w:t>
      </w:r>
    </w:p>
    <w:p w:rsidR="00051C51" w:rsidRPr="003404E6" w:rsidRDefault="00051C51" w:rsidP="00E8512C">
      <w:pPr>
        <w:pStyle w:val="Level1"/>
        <w:numPr>
          <w:ilvl w:val="0"/>
          <w:numId w:val="0"/>
        </w:numPr>
        <w:spacing w:after="0" w:line="280" w:lineRule="exact"/>
        <w:ind w:left="360"/>
        <w:rPr>
          <w:rFonts w:asciiTheme="minorHAnsi" w:hAnsiTheme="minorHAnsi"/>
          <w:sz w:val="21"/>
          <w:szCs w:val="21"/>
        </w:rPr>
      </w:pPr>
    </w:p>
    <w:p w:rsidR="00F47CAC" w:rsidRPr="003404E6" w:rsidRDefault="00F47CAC" w:rsidP="00E8512C">
      <w:pPr>
        <w:pStyle w:val="Level1"/>
        <w:numPr>
          <w:ilvl w:val="0"/>
          <w:numId w:val="4"/>
        </w:numPr>
        <w:spacing w:after="0" w:line="280" w:lineRule="exact"/>
        <w:ind w:hanging="720"/>
        <w:rPr>
          <w:rFonts w:asciiTheme="minorHAnsi" w:hAnsiTheme="minorHAnsi"/>
          <w:sz w:val="21"/>
          <w:szCs w:val="21"/>
        </w:rPr>
      </w:pPr>
      <w:r w:rsidRPr="003404E6">
        <w:rPr>
          <w:rFonts w:asciiTheme="minorHAnsi" w:hAnsiTheme="minorHAnsi"/>
          <w:sz w:val="21"/>
          <w:szCs w:val="21"/>
        </w:rPr>
        <w:t>These Terms and Conditions shall be governed by English Law and any dispute arising in relation to them shall be subject to the jurisdiction of the English Courts.</w:t>
      </w:r>
    </w:p>
    <w:p w:rsidR="00F47CAC" w:rsidRPr="003404E6" w:rsidRDefault="00F47CAC" w:rsidP="00E8512C">
      <w:pPr>
        <w:pStyle w:val="Subtitle"/>
        <w:spacing w:line="280" w:lineRule="exact"/>
        <w:jc w:val="both"/>
        <w:rPr>
          <w:rFonts w:asciiTheme="minorHAnsi" w:hAnsiTheme="minorHAnsi"/>
          <w:sz w:val="21"/>
          <w:szCs w:val="21"/>
        </w:rPr>
      </w:pPr>
    </w:p>
    <w:p w:rsidR="00F47CAC" w:rsidRPr="003404E6" w:rsidRDefault="007913DE" w:rsidP="00E8512C">
      <w:pPr>
        <w:pStyle w:val="Subtitle"/>
        <w:spacing w:line="280" w:lineRule="exact"/>
        <w:jc w:val="both"/>
        <w:rPr>
          <w:rFonts w:asciiTheme="minorHAnsi" w:hAnsiTheme="minorHAnsi"/>
          <w:sz w:val="21"/>
          <w:szCs w:val="21"/>
        </w:rPr>
      </w:pPr>
      <w:r>
        <w:rPr>
          <w:rFonts w:asciiTheme="minorHAnsi" w:hAnsiTheme="minorHAnsi"/>
          <w:sz w:val="21"/>
          <w:szCs w:val="21"/>
        </w:rPr>
        <w:t>January 2013</w:t>
      </w:r>
    </w:p>
    <w:p w:rsidR="007962BD" w:rsidRPr="003404E6" w:rsidRDefault="007962BD" w:rsidP="00E8512C">
      <w:pPr>
        <w:pStyle w:val="Subtitle"/>
        <w:spacing w:line="280" w:lineRule="exact"/>
        <w:jc w:val="both"/>
        <w:rPr>
          <w:rFonts w:asciiTheme="minorHAnsi" w:hAnsiTheme="minorHAnsi"/>
          <w:b w:val="0"/>
          <w:bCs w:val="0"/>
          <w:sz w:val="21"/>
          <w:szCs w:val="21"/>
        </w:rPr>
      </w:pPr>
    </w:p>
    <w:sectPr w:rsidR="007962BD" w:rsidRPr="003404E6" w:rsidSect="003404E6">
      <w:headerReference w:type="even" r:id="rId8"/>
      <w:headerReference w:type="default" r:id="rId9"/>
      <w:footerReference w:type="even" r:id="rId10"/>
      <w:footerReference w:type="default" r:id="rId11"/>
      <w:headerReference w:type="first" r:id="rId12"/>
      <w:footerReference w:type="first" r:id="rId13"/>
      <w:pgSz w:w="11906" w:h="16838" w:code="9"/>
      <w:pgMar w:top="2694" w:right="1418" w:bottom="1361" w:left="1418" w:header="1135"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FAF" w:rsidRDefault="00414FAF">
      <w:r>
        <w:separator/>
      </w:r>
    </w:p>
  </w:endnote>
  <w:endnote w:type="continuationSeparator" w:id="1">
    <w:p w:rsidR="00414FAF" w:rsidRDefault="00414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1" w:rsidRDefault="00AF6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AF" w:rsidRPr="00F00BF7" w:rsidRDefault="00414FAF" w:rsidP="003404E6">
    <w:pPr>
      <w:pStyle w:val="Footer"/>
      <w:jc w:val="center"/>
      <w:rPr>
        <w:rFonts w:asciiTheme="minorHAnsi" w:hAnsiTheme="minorHAnsi"/>
        <w:b/>
        <w:bCs/>
        <w:sz w:val="20"/>
      </w:rPr>
    </w:pPr>
    <w:smartTag w:uri="urn:schemas-microsoft-com:office:smarttags" w:element="PlaceName">
      <w:r w:rsidRPr="00F00BF7">
        <w:rPr>
          <w:rFonts w:asciiTheme="minorHAnsi" w:hAnsiTheme="minorHAnsi"/>
          <w:b/>
          <w:bCs/>
          <w:sz w:val="20"/>
        </w:rPr>
        <w:t>Dulwich</w:t>
      </w:r>
    </w:smartTag>
    <w:r w:rsidRPr="00F00BF7">
      <w:rPr>
        <w:rFonts w:asciiTheme="minorHAnsi" w:hAnsiTheme="minorHAnsi"/>
        <w:b/>
        <w:bCs/>
        <w:sz w:val="20"/>
      </w:rPr>
      <w:t xml:space="preserve"> </w:t>
    </w:r>
    <w:smartTag w:uri="urn:schemas-microsoft-com:office:smarttags" w:element="PlaceType">
      <w:r w:rsidRPr="00F00BF7">
        <w:rPr>
          <w:rFonts w:asciiTheme="minorHAnsi" w:hAnsiTheme="minorHAnsi"/>
          <w:b/>
          <w:bCs/>
          <w:sz w:val="20"/>
        </w:rPr>
        <w:t>College</w:t>
      </w:r>
    </w:smartTag>
    <w:r w:rsidRPr="00F00BF7">
      <w:rPr>
        <w:rFonts w:asciiTheme="minorHAnsi" w:hAnsiTheme="minorHAnsi"/>
        <w:b/>
        <w:bCs/>
        <w:sz w:val="20"/>
      </w:rPr>
      <w:t xml:space="preserve">, </w:t>
    </w:r>
    <w:smartTag w:uri="urn:schemas-microsoft-com:office:smarttags" w:element="City">
      <w:smartTag w:uri="urn:schemas-microsoft-com:office:smarttags" w:element="place">
        <w:r w:rsidRPr="00F00BF7">
          <w:rPr>
            <w:rFonts w:asciiTheme="minorHAnsi" w:hAnsiTheme="minorHAnsi"/>
            <w:b/>
            <w:bCs/>
            <w:sz w:val="20"/>
          </w:rPr>
          <w:t>London</w:t>
        </w:r>
      </w:smartTag>
    </w:smartTag>
    <w:r w:rsidRPr="00F00BF7">
      <w:rPr>
        <w:rFonts w:asciiTheme="minorHAnsi" w:hAnsiTheme="minorHAnsi"/>
        <w:b/>
        <w:bCs/>
        <w:sz w:val="20"/>
      </w:rPr>
      <w:t xml:space="preserve"> SE21 7LD</w:t>
    </w:r>
  </w:p>
  <w:p w:rsidR="00414FAF" w:rsidRPr="00F00BF7" w:rsidRDefault="00414FAF" w:rsidP="003404E6">
    <w:pPr>
      <w:pStyle w:val="Footer"/>
      <w:jc w:val="center"/>
      <w:rPr>
        <w:rFonts w:asciiTheme="minorHAnsi" w:hAnsiTheme="minorHAnsi"/>
        <w:sz w:val="18"/>
      </w:rPr>
    </w:pPr>
    <w:r w:rsidRPr="00F00BF7">
      <w:rPr>
        <w:rFonts w:asciiTheme="minorHAnsi" w:hAnsiTheme="minorHAnsi"/>
        <w:sz w:val="18"/>
      </w:rPr>
      <w:t>Dulwich College Enterprises Ltd is registered in England No. 3039344</w:t>
    </w:r>
  </w:p>
  <w:p w:rsidR="00414FAF" w:rsidRPr="00F00BF7" w:rsidRDefault="00414FAF" w:rsidP="003404E6">
    <w:pPr>
      <w:pStyle w:val="Footer"/>
      <w:jc w:val="center"/>
      <w:rPr>
        <w:rFonts w:asciiTheme="minorHAnsi" w:hAnsiTheme="minorHAnsi"/>
        <w:sz w:val="18"/>
      </w:rPr>
    </w:pPr>
    <w:r w:rsidRPr="00F00BF7">
      <w:rPr>
        <w:rFonts w:asciiTheme="minorHAnsi" w:hAnsiTheme="minorHAnsi"/>
        <w:sz w:val="18"/>
      </w:rPr>
      <w:t xml:space="preserve">Registered Office as above. VAT No. </w:t>
    </w:r>
    <w:r w:rsidRPr="009E57A9">
      <w:rPr>
        <w:rFonts w:asciiTheme="minorHAnsi" w:hAnsiTheme="minorHAnsi"/>
        <w:sz w:val="18"/>
      </w:rPr>
      <w:t>123 3258 45</w:t>
    </w:r>
  </w:p>
  <w:p w:rsidR="00414FAF" w:rsidRPr="003404E6" w:rsidRDefault="00414FAF" w:rsidP="003404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1" w:rsidRDefault="00AF6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FAF" w:rsidRDefault="00414FAF">
      <w:r>
        <w:separator/>
      </w:r>
    </w:p>
  </w:footnote>
  <w:footnote w:type="continuationSeparator" w:id="1">
    <w:p w:rsidR="00414FAF" w:rsidRDefault="00414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1" w:rsidRDefault="00AF60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FAF" w:rsidRDefault="00414FAF">
    <w:pPr>
      <w:pStyle w:val="Header"/>
      <w:rPr>
        <w:rFonts w:ascii="Garamond" w:hAnsi="Garamond"/>
      </w:rPr>
    </w:pPr>
    <w:r w:rsidRPr="003404E6">
      <w:rPr>
        <w:rFonts w:ascii="Garamond" w:hAnsi="Garamond"/>
        <w:noProof/>
        <w:lang w:eastAsia="en-GB"/>
      </w:rPr>
      <w:drawing>
        <wp:inline distT="0" distB="0" distL="0" distR="0">
          <wp:extent cx="3368675" cy="475488"/>
          <wp:effectExtent l="19050" t="0" r="3175" b="0"/>
          <wp:docPr id="2" name="Picture 1" descr="SportsClub_Crest_Type_RGB_Pos_Stationery.jpg"/>
          <wp:cNvGraphicFramePr/>
          <a:graphic xmlns:a="http://schemas.openxmlformats.org/drawingml/2006/main">
            <a:graphicData uri="http://schemas.openxmlformats.org/drawingml/2006/picture">
              <pic:pic xmlns:pic="http://schemas.openxmlformats.org/drawingml/2006/picture">
                <pic:nvPicPr>
                  <pic:cNvPr id="3" name="Picture 2" descr="SportsClub_Crest_Type_RGB_Pos_Stationery.jpg"/>
                  <pic:cNvPicPr/>
                </pic:nvPicPr>
                <pic:blipFill>
                  <a:blip r:embed="rId1"/>
                  <a:stretch>
                    <a:fillRect/>
                  </a:stretch>
                </pic:blipFill>
                <pic:spPr>
                  <a:xfrm>
                    <a:off x="0" y="0"/>
                    <a:ext cx="3368675" cy="47548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F1" w:rsidRDefault="00AF6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BE6"/>
    <w:multiLevelType w:val="hybridMultilevel"/>
    <w:tmpl w:val="C09241D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8B27452"/>
    <w:multiLevelType w:val="hybridMultilevel"/>
    <w:tmpl w:val="633C5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A1F20FD"/>
    <w:multiLevelType w:val="hybridMultilevel"/>
    <w:tmpl w:val="7B5CFB1E"/>
    <w:lvl w:ilvl="0" w:tplc="D746280A">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0805D4E"/>
    <w:multiLevelType w:val="multilevel"/>
    <w:tmpl w:val="8B607200"/>
    <w:lvl w:ilvl="0">
      <w:start w:val="1"/>
      <w:numFmt w:val="decimal"/>
      <w:lvlRestart w:val="0"/>
      <w:pStyle w:val="Level1"/>
      <w:lvlText w:val="%1"/>
      <w:lvlJc w:val="left"/>
      <w:pPr>
        <w:tabs>
          <w:tab w:val="num" w:pos="562"/>
        </w:tabs>
        <w:ind w:left="562" w:hanging="562"/>
      </w:pPr>
      <w:rPr>
        <w:rFonts w:hint="default"/>
      </w:rPr>
    </w:lvl>
    <w:lvl w:ilvl="1">
      <w:start w:val="1"/>
      <w:numFmt w:val="decimal"/>
      <w:pStyle w:val="Level2"/>
      <w:lvlText w:val="%1.%2"/>
      <w:lvlJc w:val="left"/>
      <w:pPr>
        <w:tabs>
          <w:tab w:val="num" w:pos="1238"/>
        </w:tabs>
        <w:ind w:left="1238" w:hanging="676"/>
      </w:pPr>
      <w:rPr>
        <w:rFonts w:hint="default"/>
        <w:strike w:val="0"/>
        <w:dstrike w:val="0"/>
        <w:vertAlign w:val="baseline"/>
      </w:rPr>
    </w:lvl>
    <w:lvl w:ilvl="2">
      <w:start w:val="1"/>
      <w:numFmt w:val="decimal"/>
      <w:pStyle w:val="Level3"/>
      <w:lvlText w:val="%1.%2.%3"/>
      <w:lvlJc w:val="left"/>
      <w:pPr>
        <w:tabs>
          <w:tab w:val="num" w:pos="2160"/>
        </w:tabs>
        <w:ind w:left="2160" w:hanging="922"/>
      </w:pPr>
      <w:rPr>
        <w:rFonts w:hint="default"/>
      </w:rPr>
    </w:lvl>
    <w:lvl w:ilvl="3">
      <w:start w:val="1"/>
      <w:numFmt w:val="decimal"/>
      <w:pStyle w:val="Level4"/>
      <w:lvlText w:val="%1.%2.%3.%4"/>
      <w:lvlJc w:val="left"/>
      <w:pPr>
        <w:tabs>
          <w:tab w:val="num" w:pos="3168"/>
        </w:tabs>
        <w:ind w:left="3168" w:hanging="1008"/>
      </w:pPr>
      <w:rPr>
        <w:rFonts w:hint="default"/>
      </w:rPr>
    </w:lvl>
    <w:lvl w:ilvl="4">
      <w:start w:val="1"/>
      <w:numFmt w:val="decimal"/>
      <w:lvlText w:val="%1.%2.%3.%4.%5"/>
      <w:lvlJc w:val="left"/>
      <w:pPr>
        <w:tabs>
          <w:tab w:val="num" w:pos="4320"/>
        </w:tabs>
        <w:ind w:left="4320" w:hanging="1152"/>
      </w:pPr>
      <w:rPr>
        <w:rFonts w:hint="default"/>
      </w:rPr>
    </w:lvl>
    <w:lvl w:ilvl="5">
      <w:start w:val="1"/>
      <w:numFmt w:val="decimal"/>
      <w:lvlText w:val="%1.%2.%3.%4.%5.%6"/>
      <w:lvlJc w:val="left"/>
      <w:pPr>
        <w:tabs>
          <w:tab w:val="num" w:pos="5400"/>
        </w:tabs>
        <w:ind w:left="5184" w:hanging="86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ADE50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4B4BD0"/>
    <w:rsid w:val="00034E79"/>
    <w:rsid w:val="00051C51"/>
    <w:rsid w:val="001325AD"/>
    <w:rsid w:val="0016405A"/>
    <w:rsid w:val="001B17FD"/>
    <w:rsid w:val="001F1155"/>
    <w:rsid w:val="002D672F"/>
    <w:rsid w:val="002F623A"/>
    <w:rsid w:val="003404E6"/>
    <w:rsid w:val="003E0D4C"/>
    <w:rsid w:val="004111FC"/>
    <w:rsid w:val="00414FAF"/>
    <w:rsid w:val="004B4BD0"/>
    <w:rsid w:val="004E36E6"/>
    <w:rsid w:val="0054466C"/>
    <w:rsid w:val="00604669"/>
    <w:rsid w:val="006363EF"/>
    <w:rsid w:val="006A1CA2"/>
    <w:rsid w:val="007556D7"/>
    <w:rsid w:val="007913DE"/>
    <w:rsid w:val="007962BD"/>
    <w:rsid w:val="007D1760"/>
    <w:rsid w:val="00803F52"/>
    <w:rsid w:val="00843027"/>
    <w:rsid w:val="008653E4"/>
    <w:rsid w:val="008C4FAE"/>
    <w:rsid w:val="008F18EF"/>
    <w:rsid w:val="009747B4"/>
    <w:rsid w:val="00994E3B"/>
    <w:rsid w:val="009A4F3C"/>
    <w:rsid w:val="00A41C8D"/>
    <w:rsid w:val="00AC7AE2"/>
    <w:rsid w:val="00AE0B84"/>
    <w:rsid w:val="00AF09BE"/>
    <w:rsid w:val="00AF60F1"/>
    <w:rsid w:val="00B4652D"/>
    <w:rsid w:val="00BC08CB"/>
    <w:rsid w:val="00C43A9B"/>
    <w:rsid w:val="00C576C3"/>
    <w:rsid w:val="00CA3FFC"/>
    <w:rsid w:val="00CC3027"/>
    <w:rsid w:val="00D025B5"/>
    <w:rsid w:val="00D81B35"/>
    <w:rsid w:val="00DE5519"/>
    <w:rsid w:val="00E8512C"/>
    <w:rsid w:val="00EC5E39"/>
    <w:rsid w:val="00EC7AF2"/>
    <w:rsid w:val="00F16F6F"/>
    <w:rsid w:val="00F4537F"/>
    <w:rsid w:val="00F45459"/>
    <w:rsid w:val="00F47CAC"/>
    <w:rsid w:val="00FA31F7"/>
    <w:rsid w:val="00FA3A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FAE"/>
    <w:rPr>
      <w:sz w:val="24"/>
      <w:szCs w:val="24"/>
      <w:lang w:eastAsia="en-US"/>
    </w:rPr>
  </w:style>
  <w:style w:type="paragraph" w:styleId="Heading1">
    <w:name w:val="heading 1"/>
    <w:basedOn w:val="Normal"/>
    <w:next w:val="Normal"/>
    <w:qFormat/>
    <w:rsid w:val="008C4FAE"/>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C4FAE"/>
    <w:pPr>
      <w:framePr w:w="7920" w:h="1980" w:hRule="exact" w:hSpace="180" w:wrap="auto" w:hAnchor="page" w:xAlign="center" w:yAlign="bottom"/>
      <w:ind w:left="2880"/>
    </w:pPr>
    <w:rPr>
      <w:rFonts w:cs="Arial"/>
    </w:rPr>
  </w:style>
  <w:style w:type="paragraph" w:styleId="EnvelopeReturn">
    <w:name w:val="envelope return"/>
    <w:basedOn w:val="Normal"/>
    <w:rsid w:val="008C4FAE"/>
    <w:rPr>
      <w:rFonts w:cs="Arial"/>
      <w:sz w:val="20"/>
      <w:szCs w:val="20"/>
    </w:rPr>
  </w:style>
  <w:style w:type="paragraph" w:styleId="Header">
    <w:name w:val="header"/>
    <w:basedOn w:val="Normal"/>
    <w:rsid w:val="008C4FAE"/>
    <w:pPr>
      <w:tabs>
        <w:tab w:val="center" w:pos="4153"/>
        <w:tab w:val="right" w:pos="8306"/>
      </w:tabs>
    </w:pPr>
  </w:style>
  <w:style w:type="paragraph" w:styleId="Footer">
    <w:name w:val="footer"/>
    <w:basedOn w:val="Normal"/>
    <w:rsid w:val="008C4FAE"/>
    <w:pPr>
      <w:tabs>
        <w:tab w:val="center" w:pos="4153"/>
        <w:tab w:val="right" w:pos="8306"/>
      </w:tabs>
    </w:pPr>
  </w:style>
  <w:style w:type="character" w:styleId="Hyperlink">
    <w:name w:val="Hyperlink"/>
    <w:basedOn w:val="DefaultParagraphFont"/>
    <w:rsid w:val="008C4FAE"/>
    <w:rPr>
      <w:color w:val="0000FF"/>
      <w:u w:val="single"/>
    </w:rPr>
  </w:style>
  <w:style w:type="character" w:styleId="FollowedHyperlink">
    <w:name w:val="FollowedHyperlink"/>
    <w:basedOn w:val="DefaultParagraphFont"/>
    <w:rsid w:val="008C4FAE"/>
    <w:rPr>
      <w:color w:val="800080"/>
      <w:u w:val="single"/>
    </w:rPr>
  </w:style>
  <w:style w:type="paragraph" w:styleId="Title">
    <w:name w:val="Title"/>
    <w:basedOn w:val="Normal"/>
    <w:qFormat/>
    <w:rsid w:val="008C4FAE"/>
    <w:pPr>
      <w:jc w:val="center"/>
    </w:pPr>
    <w:rPr>
      <w:b/>
      <w:bCs/>
      <w:sz w:val="28"/>
    </w:rPr>
  </w:style>
  <w:style w:type="paragraph" w:styleId="Subtitle">
    <w:name w:val="Subtitle"/>
    <w:basedOn w:val="Normal"/>
    <w:qFormat/>
    <w:rsid w:val="008C4FAE"/>
    <w:pPr>
      <w:jc w:val="center"/>
    </w:pPr>
    <w:rPr>
      <w:b/>
      <w:bCs/>
    </w:rPr>
  </w:style>
  <w:style w:type="paragraph" w:customStyle="1" w:styleId="Level1">
    <w:name w:val="Level 1"/>
    <w:basedOn w:val="Normal"/>
    <w:rsid w:val="00F4537F"/>
    <w:pPr>
      <w:numPr>
        <w:numId w:val="1"/>
      </w:numPr>
      <w:spacing w:after="360" w:line="360" w:lineRule="auto"/>
      <w:jc w:val="both"/>
    </w:pPr>
    <w:rPr>
      <w:szCs w:val="20"/>
    </w:rPr>
  </w:style>
  <w:style w:type="paragraph" w:customStyle="1" w:styleId="Level2">
    <w:name w:val="Level 2"/>
    <w:basedOn w:val="Level1"/>
    <w:rsid w:val="00F4537F"/>
    <w:pPr>
      <w:numPr>
        <w:ilvl w:val="1"/>
      </w:numPr>
    </w:pPr>
  </w:style>
  <w:style w:type="paragraph" w:customStyle="1" w:styleId="Level3">
    <w:name w:val="Level 3"/>
    <w:basedOn w:val="Level2"/>
    <w:rsid w:val="00F4537F"/>
    <w:pPr>
      <w:numPr>
        <w:ilvl w:val="2"/>
      </w:numPr>
    </w:pPr>
  </w:style>
  <w:style w:type="paragraph" w:customStyle="1" w:styleId="Level4">
    <w:name w:val="Level 4"/>
    <w:basedOn w:val="Level3"/>
    <w:rsid w:val="00F4537F"/>
    <w:pPr>
      <w:numPr>
        <w:ilvl w:val="3"/>
      </w:numPr>
      <w:tabs>
        <w:tab w:val="left" w:pos="1944"/>
      </w:tabs>
    </w:pPr>
  </w:style>
  <w:style w:type="character" w:styleId="PageNumber">
    <w:name w:val="page number"/>
    <w:basedOn w:val="DefaultParagraphFont"/>
    <w:rsid w:val="00F4537F"/>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7962BD"/>
    <w:pPr>
      <w:spacing w:after="160" w:line="240" w:lineRule="exact"/>
      <w:ind w:left="1474"/>
      <w:jc w:val="both"/>
    </w:pPr>
    <w:rPr>
      <w:rFonts w:ascii="Tahoma" w:hAnsi="Tahoma"/>
      <w:sz w:val="20"/>
      <w:szCs w:val="20"/>
      <w:lang w:val="en-US"/>
    </w:rPr>
  </w:style>
  <w:style w:type="paragraph" w:styleId="BalloonText">
    <w:name w:val="Balloon Text"/>
    <w:basedOn w:val="Normal"/>
    <w:link w:val="BalloonTextChar"/>
    <w:rsid w:val="0016405A"/>
    <w:rPr>
      <w:rFonts w:ascii="Tahoma" w:hAnsi="Tahoma" w:cs="Tahoma"/>
      <w:sz w:val="16"/>
      <w:szCs w:val="16"/>
    </w:rPr>
  </w:style>
  <w:style w:type="character" w:customStyle="1" w:styleId="BalloonTextChar">
    <w:name w:val="Balloon Text Char"/>
    <w:basedOn w:val="DefaultParagraphFont"/>
    <w:link w:val="BalloonText"/>
    <w:rsid w:val="0016405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CF0E-8599-4EED-B9D3-20F2926A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1534</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Information for Hirers</vt:lpstr>
    </vt:vector>
  </TitlesOfParts>
  <Company>Dulwich College</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Hirers</dc:title>
  <dc:subject/>
  <dc:creator>Lucy</dc:creator>
  <cp:keywords/>
  <dc:description/>
  <cp:lastModifiedBy>Gary Sharpe</cp:lastModifiedBy>
  <cp:revision>3</cp:revision>
  <cp:lastPrinted>2008-03-27T08:59:00Z</cp:lastPrinted>
  <dcterms:created xsi:type="dcterms:W3CDTF">2013-01-02T10:18:00Z</dcterms:created>
  <dcterms:modified xsi:type="dcterms:W3CDTF">2013-04-30T16:19:00Z</dcterms:modified>
</cp:coreProperties>
</file>